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780B8" w14:textId="097A5CAC" w:rsidR="00666A44" w:rsidRPr="00A555D3" w:rsidRDefault="00666A44" w:rsidP="00895C1B">
      <w:pPr>
        <w:adjustRightInd w:val="0"/>
        <w:snapToGrid w:val="0"/>
        <w:spacing w:before="0" w:after="0" w:line="400" w:lineRule="exact"/>
        <w:jc w:val="center"/>
        <w:rPr>
          <w:rFonts w:ascii="黑体" w:eastAsia="黑体" w:hAnsi="黑体"/>
          <w:kern w:val="0"/>
          <w:sz w:val="36"/>
          <w:szCs w:val="36"/>
        </w:rPr>
      </w:pPr>
      <w:r w:rsidRPr="00A555D3">
        <w:rPr>
          <w:rFonts w:ascii="黑体" w:eastAsia="黑体" w:hAnsi="黑体"/>
          <w:kern w:val="0"/>
          <w:sz w:val="36"/>
          <w:szCs w:val="36"/>
        </w:rPr>
        <w:t>20</w:t>
      </w:r>
      <w:r w:rsidR="00BE199C" w:rsidRPr="00A555D3">
        <w:rPr>
          <w:rFonts w:ascii="黑体" w:eastAsia="黑体" w:hAnsi="黑体" w:hint="eastAsia"/>
          <w:kern w:val="0"/>
          <w:sz w:val="36"/>
          <w:szCs w:val="36"/>
        </w:rPr>
        <w:t>2</w:t>
      </w:r>
      <w:r w:rsidR="00BE35FB" w:rsidRPr="00A555D3">
        <w:rPr>
          <w:rFonts w:ascii="黑体" w:eastAsia="黑体" w:hAnsi="黑体" w:hint="eastAsia"/>
          <w:kern w:val="0"/>
          <w:sz w:val="36"/>
          <w:szCs w:val="36"/>
        </w:rPr>
        <w:t>1</w:t>
      </w:r>
      <w:r w:rsidRPr="00A555D3">
        <w:rPr>
          <w:rFonts w:ascii="黑体" w:eastAsia="黑体" w:hAnsi="黑体" w:hint="eastAsia"/>
          <w:kern w:val="0"/>
          <w:sz w:val="36"/>
          <w:szCs w:val="36"/>
        </w:rPr>
        <w:t>年浙江省高校招生职业技能考试</w:t>
      </w:r>
    </w:p>
    <w:p w14:paraId="05F1E844" w14:textId="77777777" w:rsidR="00666A44" w:rsidRPr="00A555D3" w:rsidRDefault="000E2D62" w:rsidP="00895C1B">
      <w:pPr>
        <w:adjustRightInd w:val="0"/>
        <w:snapToGrid w:val="0"/>
        <w:spacing w:before="0" w:after="320" w:line="400" w:lineRule="exact"/>
        <w:jc w:val="center"/>
        <w:outlineLvl w:val="0"/>
        <w:rPr>
          <w:rFonts w:ascii="黑体" w:eastAsia="黑体" w:hAnsi="黑体"/>
          <w:kern w:val="0"/>
          <w:sz w:val="36"/>
          <w:szCs w:val="36"/>
        </w:rPr>
      </w:pPr>
      <w:bookmarkStart w:id="0" w:name="_Toc405965680"/>
      <w:bookmarkStart w:id="1" w:name="_Toc436164842"/>
      <w:bookmarkStart w:id="2" w:name="_Toc436211575"/>
      <w:r w:rsidRPr="00A555D3">
        <w:rPr>
          <w:rFonts w:ascii="黑体" w:eastAsia="黑体" w:hAnsi="黑体" w:hint="eastAsia"/>
          <w:kern w:val="0"/>
          <w:sz w:val="36"/>
          <w:szCs w:val="36"/>
        </w:rPr>
        <w:t>其他类（</w:t>
      </w:r>
      <w:r w:rsidR="00666A44" w:rsidRPr="00A555D3">
        <w:rPr>
          <w:rFonts w:ascii="黑体" w:eastAsia="黑体" w:hAnsi="黑体" w:hint="eastAsia"/>
          <w:kern w:val="0"/>
          <w:sz w:val="36"/>
          <w:szCs w:val="36"/>
        </w:rPr>
        <w:t>学前教育专业</w:t>
      </w:r>
      <w:r w:rsidRPr="00A555D3">
        <w:rPr>
          <w:rFonts w:ascii="黑体" w:eastAsia="黑体" w:hAnsi="黑体" w:hint="eastAsia"/>
          <w:kern w:val="0"/>
          <w:sz w:val="36"/>
          <w:szCs w:val="36"/>
        </w:rPr>
        <w:t>）</w:t>
      </w:r>
      <w:r w:rsidR="00666A44" w:rsidRPr="00A555D3">
        <w:rPr>
          <w:rFonts w:ascii="黑体" w:eastAsia="黑体" w:hAnsi="黑体" w:hint="eastAsia"/>
          <w:kern w:val="0"/>
          <w:sz w:val="36"/>
          <w:szCs w:val="36"/>
        </w:rPr>
        <w:t>考试简章</w:t>
      </w:r>
      <w:bookmarkEnd w:id="0"/>
      <w:bookmarkEnd w:id="1"/>
      <w:bookmarkEnd w:id="2"/>
    </w:p>
    <w:p w14:paraId="2C682EE1" w14:textId="77777777" w:rsidR="00666A44" w:rsidRPr="00A555D3" w:rsidRDefault="00666A44" w:rsidP="00895C1B">
      <w:pPr>
        <w:spacing w:before="0" w:after="0" w:line="400" w:lineRule="exact"/>
        <w:ind w:firstLineChars="200" w:firstLine="482"/>
        <w:rPr>
          <w:rFonts w:ascii="宋体" w:hAnsi="宋体" w:cs="宋体"/>
          <w:kern w:val="0"/>
          <w:sz w:val="24"/>
          <w:szCs w:val="24"/>
        </w:rPr>
      </w:pPr>
      <w:r w:rsidRPr="00A555D3">
        <w:rPr>
          <w:rFonts w:ascii="宋体" w:hAnsi="宋体" w:cs="宋体" w:hint="eastAsia"/>
          <w:b/>
          <w:kern w:val="0"/>
          <w:sz w:val="24"/>
          <w:szCs w:val="24"/>
        </w:rPr>
        <w:t>一、</w:t>
      </w:r>
      <w:r w:rsidR="00BE199C" w:rsidRPr="00A555D3">
        <w:rPr>
          <w:rFonts w:ascii="宋体" w:hAnsi="宋体" w:cs="宋体" w:hint="eastAsia"/>
          <w:b/>
          <w:kern w:val="0"/>
          <w:sz w:val="24"/>
          <w:szCs w:val="24"/>
        </w:rPr>
        <w:t>考试组织</w:t>
      </w:r>
      <w:r w:rsidRPr="00A555D3">
        <w:rPr>
          <w:rFonts w:ascii="宋体" w:hAnsi="宋体" w:cs="宋体" w:hint="eastAsia"/>
          <w:kern w:val="0"/>
          <w:sz w:val="24"/>
          <w:szCs w:val="24"/>
        </w:rPr>
        <w:t>：金华职业技术学院。</w:t>
      </w:r>
    </w:p>
    <w:p w14:paraId="33DB2DBA" w14:textId="1BFFBEEF" w:rsidR="00666A44" w:rsidRPr="00A555D3" w:rsidRDefault="00666A44" w:rsidP="00895C1B">
      <w:pPr>
        <w:spacing w:before="0" w:after="0" w:line="400" w:lineRule="exact"/>
        <w:ind w:firstLineChars="200" w:firstLine="482"/>
        <w:rPr>
          <w:rFonts w:ascii="宋体" w:hAnsi="宋体" w:cs="宋体"/>
          <w:kern w:val="0"/>
          <w:sz w:val="24"/>
          <w:szCs w:val="24"/>
        </w:rPr>
      </w:pPr>
      <w:r w:rsidRPr="00A555D3">
        <w:rPr>
          <w:rFonts w:ascii="宋体" w:hAnsi="宋体" w:cs="宋体" w:hint="eastAsia"/>
          <w:b/>
          <w:kern w:val="0"/>
          <w:sz w:val="24"/>
          <w:szCs w:val="24"/>
        </w:rPr>
        <w:t>二、考试对象</w:t>
      </w:r>
      <w:r w:rsidRPr="00A555D3">
        <w:rPr>
          <w:rFonts w:ascii="宋体" w:hAnsi="宋体" w:cs="宋体" w:hint="eastAsia"/>
          <w:kern w:val="0"/>
          <w:sz w:val="24"/>
          <w:szCs w:val="24"/>
        </w:rPr>
        <w:t>：已报考20</w:t>
      </w:r>
      <w:r w:rsidR="00BE199C" w:rsidRPr="00A555D3">
        <w:rPr>
          <w:rFonts w:ascii="宋体" w:hAnsi="宋体" w:cs="宋体" w:hint="eastAsia"/>
          <w:kern w:val="0"/>
          <w:sz w:val="24"/>
          <w:szCs w:val="24"/>
        </w:rPr>
        <w:t>2</w:t>
      </w:r>
      <w:r w:rsidR="00BE35FB" w:rsidRPr="00A555D3">
        <w:rPr>
          <w:rFonts w:ascii="宋体" w:hAnsi="宋体" w:cs="宋体" w:hint="eastAsia"/>
          <w:kern w:val="0"/>
          <w:sz w:val="24"/>
          <w:szCs w:val="24"/>
        </w:rPr>
        <w:t>1</w:t>
      </w:r>
      <w:r w:rsidRPr="00A555D3">
        <w:rPr>
          <w:rFonts w:ascii="宋体" w:hAnsi="宋体" w:cs="宋体" w:hint="eastAsia"/>
          <w:kern w:val="0"/>
          <w:sz w:val="24"/>
          <w:szCs w:val="24"/>
        </w:rPr>
        <w:t>年</w:t>
      </w:r>
      <w:r w:rsidR="00C556E8" w:rsidRPr="00A555D3">
        <w:rPr>
          <w:rFonts w:ascii="宋体" w:hAnsi="宋体" w:cs="宋体" w:hint="eastAsia"/>
          <w:kern w:val="0"/>
          <w:sz w:val="24"/>
          <w:szCs w:val="24"/>
        </w:rPr>
        <w:t>浙江省</w:t>
      </w:r>
      <w:r w:rsidRPr="00A555D3">
        <w:rPr>
          <w:rFonts w:ascii="宋体" w:hAnsi="宋体" w:cs="宋体" w:hint="eastAsia"/>
          <w:kern w:val="0"/>
          <w:sz w:val="24"/>
          <w:szCs w:val="24"/>
        </w:rPr>
        <w:t>高校招生职业技能考试其他类</w:t>
      </w:r>
      <w:r w:rsidR="008456DE" w:rsidRPr="00A555D3">
        <w:rPr>
          <w:rFonts w:ascii="宋体" w:hAnsi="宋体" w:cs="宋体" w:hint="eastAsia"/>
          <w:kern w:val="0"/>
          <w:sz w:val="24"/>
          <w:szCs w:val="24"/>
        </w:rPr>
        <w:t>（学前教育</w:t>
      </w:r>
      <w:r w:rsidR="000E2D62" w:rsidRPr="00A555D3">
        <w:rPr>
          <w:rFonts w:ascii="宋体" w:hAnsi="宋体" w:cs="宋体" w:hint="eastAsia"/>
          <w:kern w:val="0"/>
          <w:sz w:val="24"/>
          <w:szCs w:val="24"/>
        </w:rPr>
        <w:t>专业</w:t>
      </w:r>
      <w:r w:rsidR="008456DE" w:rsidRPr="00A555D3">
        <w:rPr>
          <w:rFonts w:ascii="宋体" w:hAnsi="宋体" w:cs="宋体" w:hint="eastAsia"/>
          <w:kern w:val="0"/>
          <w:sz w:val="24"/>
          <w:szCs w:val="24"/>
        </w:rPr>
        <w:t>）</w:t>
      </w:r>
      <w:r w:rsidRPr="00A555D3">
        <w:rPr>
          <w:rFonts w:ascii="宋体" w:hAnsi="宋体" w:cs="宋体" w:hint="eastAsia"/>
          <w:kern w:val="0"/>
          <w:sz w:val="24"/>
          <w:szCs w:val="24"/>
        </w:rPr>
        <w:t>并领取了报名证的考生。</w:t>
      </w:r>
    </w:p>
    <w:p w14:paraId="7A76170D" w14:textId="77777777" w:rsidR="00666A44" w:rsidRPr="00A555D3" w:rsidRDefault="00666A44" w:rsidP="00895C1B">
      <w:pPr>
        <w:spacing w:before="0" w:after="0" w:line="400" w:lineRule="exact"/>
        <w:ind w:firstLineChars="200" w:firstLine="482"/>
        <w:rPr>
          <w:rFonts w:ascii="宋体" w:hAnsi="宋体" w:cs="宋体"/>
          <w:kern w:val="0"/>
          <w:sz w:val="24"/>
          <w:szCs w:val="24"/>
        </w:rPr>
      </w:pPr>
      <w:r w:rsidRPr="00A555D3">
        <w:rPr>
          <w:rFonts w:ascii="宋体" w:hAnsi="宋体" w:cs="宋体" w:hint="eastAsia"/>
          <w:b/>
          <w:kern w:val="0"/>
          <w:sz w:val="24"/>
          <w:szCs w:val="24"/>
        </w:rPr>
        <w:t>三、</w:t>
      </w:r>
      <w:r w:rsidR="00BE199C" w:rsidRPr="00A555D3">
        <w:rPr>
          <w:rFonts w:ascii="宋体" w:hAnsi="宋体" w:cs="宋体" w:hint="eastAsia"/>
          <w:b/>
          <w:kern w:val="0"/>
          <w:sz w:val="24"/>
          <w:szCs w:val="24"/>
        </w:rPr>
        <w:t>考试内容及形式</w:t>
      </w:r>
      <w:r w:rsidRPr="00A555D3">
        <w:rPr>
          <w:rFonts w:ascii="宋体" w:hAnsi="宋体" w:cs="宋体" w:hint="eastAsia"/>
          <w:kern w:val="0"/>
          <w:sz w:val="24"/>
          <w:szCs w:val="24"/>
        </w:rPr>
        <w:t>(满分300分)</w:t>
      </w:r>
    </w:p>
    <w:tbl>
      <w:tblPr>
        <w:tblW w:w="8459" w:type="dxa"/>
        <w:jc w:val="center"/>
        <w:tblCellMar>
          <w:left w:w="0" w:type="dxa"/>
          <w:right w:w="0" w:type="dxa"/>
        </w:tblCellMar>
        <w:tblLook w:val="0000" w:firstRow="0" w:lastRow="0" w:firstColumn="0" w:lastColumn="0" w:noHBand="0" w:noVBand="0"/>
      </w:tblPr>
      <w:tblGrid>
        <w:gridCol w:w="974"/>
        <w:gridCol w:w="1028"/>
        <w:gridCol w:w="2726"/>
        <w:gridCol w:w="2471"/>
        <w:gridCol w:w="1260"/>
      </w:tblGrid>
      <w:tr w:rsidR="00C304AD" w:rsidRPr="00A555D3" w14:paraId="1BE3AE14" w14:textId="77777777" w:rsidTr="00BA4FDC">
        <w:trPr>
          <w:trHeight w:val="227"/>
          <w:jc w:val="center"/>
        </w:trPr>
        <w:tc>
          <w:tcPr>
            <w:tcW w:w="97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5F4FCD"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项目</w:t>
            </w:r>
          </w:p>
        </w:tc>
        <w:tc>
          <w:tcPr>
            <w:tcW w:w="10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852B8A"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分值</w:t>
            </w:r>
          </w:p>
        </w:tc>
        <w:tc>
          <w:tcPr>
            <w:tcW w:w="27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DE40C39"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内容</w:t>
            </w:r>
          </w:p>
        </w:tc>
        <w:tc>
          <w:tcPr>
            <w:tcW w:w="247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0B5BE4D"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要求</w:t>
            </w:r>
          </w:p>
        </w:tc>
        <w:tc>
          <w:tcPr>
            <w:tcW w:w="1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752506A"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备注</w:t>
            </w:r>
          </w:p>
        </w:tc>
      </w:tr>
      <w:tr w:rsidR="00C304AD" w:rsidRPr="00A555D3" w14:paraId="52624411" w14:textId="77777777" w:rsidTr="00BA4FDC">
        <w:trPr>
          <w:jc w:val="center"/>
        </w:trPr>
        <w:tc>
          <w:tcPr>
            <w:tcW w:w="9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99F841"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口语</w:t>
            </w:r>
          </w:p>
        </w:tc>
        <w:tc>
          <w:tcPr>
            <w:tcW w:w="10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5D597ED"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80</w:t>
            </w:r>
          </w:p>
        </w:tc>
        <w:tc>
          <w:tcPr>
            <w:tcW w:w="27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322F6C" w14:textId="3A3D3957" w:rsidR="00666A44" w:rsidRPr="00A555D3" w:rsidRDefault="00666A44" w:rsidP="00F97F04">
            <w:pPr>
              <w:spacing w:before="0" w:after="0" w:line="360" w:lineRule="exact"/>
              <w:rPr>
                <w:rFonts w:ascii="宋体" w:hAnsi="宋体" w:cs="宋体"/>
                <w:kern w:val="0"/>
                <w:szCs w:val="21"/>
              </w:rPr>
            </w:pPr>
            <w:r w:rsidRPr="00A555D3">
              <w:rPr>
                <w:rFonts w:ascii="宋体" w:hAnsi="宋体" w:cs="宋体" w:hint="eastAsia"/>
                <w:kern w:val="0"/>
                <w:szCs w:val="21"/>
              </w:rPr>
              <w:t>1.讲述一个幼儿故事或故事片段（题库中抽取</w:t>
            </w:r>
            <w:r w:rsidR="00C556E8" w:rsidRPr="00A555D3">
              <w:rPr>
                <w:rFonts w:ascii="宋体" w:hAnsi="宋体" w:cs="宋体" w:hint="eastAsia"/>
                <w:kern w:val="0"/>
                <w:szCs w:val="21"/>
              </w:rPr>
              <w:t>，</w:t>
            </w:r>
            <w:r w:rsidRPr="00A555D3">
              <w:rPr>
                <w:rFonts w:ascii="宋体" w:hAnsi="宋体" w:cs="宋体" w:hint="eastAsia"/>
                <w:kern w:val="0"/>
                <w:szCs w:val="21"/>
              </w:rPr>
              <w:t>一分钟之内完成。）</w:t>
            </w:r>
          </w:p>
          <w:p w14:paraId="26521149" w14:textId="7E050CF2" w:rsidR="00666A44" w:rsidRPr="00A555D3" w:rsidRDefault="001D1CBD" w:rsidP="00F97F04">
            <w:pPr>
              <w:spacing w:before="0" w:after="0" w:line="360" w:lineRule="exact"/>
              <w:rPr>
                <w:rFonts w:ascii="宋体" w:hAnsi="宋体" w:cs="宋体"/>
                <w:kern w:val="0"/>
                <w:szCs w:val="21"/>
              </w:rPr>
            </w:pPr>
            <w:r w:rsidRPr="00A555D3">
              <w:rPr>
                <w:rFonts w:ascii="宋体" w:hAnsi="宋体" w:cs="宋体" w:hint="eastAsia"/>
                <w:kern w:val="0"/>
                <w:szCs w:val="21"/>
              </w:rPr>
              <w:t>2.即兴创编（现场抽取三个词，创编一段故事；</w:t>
            </w:r>
            <w:r w:rsidR="00DC4F6F" w:rsidRPr="00A555D3">
              <w:rPr>
                <w:rFonts w:ascii="宋体" w:hAnsi="宋体" w:cs="宋体" w:hint="eastAsia"/>
                <w:kern w:val="0"/>
                <w:szCs w:val="21"/>
              </w:rPr>
              <w:t>总计一分钟之内完成,其中考生</w:t>
            </w:r>
            <w:r w:rsidR="00540F1A" w:rsidRPr="00A555D3">
              <w:rPr>
                <w:rFonts w:ascii="宋体" w:hAnsi="宋体" w:cs="宋体" w:hint="eastAsia"/>
                <w:kern w:val="0"/>
                <w:szCs w:val="21"/>
              </w:rPr>
              <w:t>准备时间</w:t>
            </w:r>
            <w:r w:rsidR="00DC4F6F" w:rsidRPr="00A555D3">
              <w:rPr>
                <w:rFonts w:ascii="宋体" w:hAnsi="宋体" w:cs="宋体" w:hint="eastAsia"/>
                <w:kern w:val="0"/>
                <w:szCs w:val="21"/>
              </w:rPr>
              <w:t>不超过半分钟。</w:t>
            </w:r>
            <w:r w:rsidRPr="00A555D3">
              <w:rPr>
                <w:rFonts w:ascii="宋体" w:hAnsi="宋体" w:cs="宋体" w:hint="eastAsia"/>
                <w:kern w:val="0"/>
                <w:szCs w:val="21"/>
              </w:rPr>
              <w:t>）</w:t>
            </w:r>
          </w:p>
        </w:tc>
        <w:tc>
          <w:tcPr>
            <w:tcW w:w="247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56DE933"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1.普通话标准</w:t>
            </w:r>
          </w:p>
          <w:p w14:paraId="54980E89"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2.思维敏捷</w:t>
            </w:r>
          </w:p>
          <w:p w14:paraId="687282C5"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3.有较强的语言组织能力和表现力（表现力包括：语气、语调、节奏、表情、肢体动作等）</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C0FBA14"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幼儿故事或故事片段在主考学校招生网上公示，题库量不少于50篇。</w:t>
            </w:r>
          </w:p>
        </w:tc>
      </w:tr>
      <w:tr w:rsidR="00C304AD" w:rsidRPr="00A555D3" w14:paraId="5226D55F" w14:textId="77777777" w:rsidTr="00BA4FDC">
        <w:trPr>
          <w:trHeight w:val="720"/>
          <w:jc w:val="center"/>
        </w:trPr>
        <w:tc>
          <w:tcPr>
            <w:tcW w:w="974"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tcPr>
          <w:p w14:paraId="1EDA1FDD"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音乐</w:t>
            </w:r>
          </w:p>
        </w:tc>
        <w:tc>
          <w:tcPr>
            <w:tcW w:w="1028"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14:paraId="3105130A"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90</w:t>
            </w:r>
          </w:p>
        </w:tc>
        <w:tc>
          <w:tcPr>
            <w:tcW w:w="2726"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AB8317D" w14:textId="77777777" w:rsidR="00666A44" w:rsidRPr="00A555D3" w:rsidRDefault="00666A44" w:rsidP="00F97F04">
            <w:pPr>
              <w:spacing w:before="0" w:after="0" w:line="360" w:lineRule="exact"/>
              <w:rPr>
                <w:rFonts w:ascii="宋体" w:hAnsi="宋体" w:cs="宋体"/>
                <w:kern w:val="0"/>
                <w:szCs w:val="21"/>
              </w:rPr>
            </w:pPr>
            <w:r w:rsidRPr="00A555D3">
              <w:rPr>
                <w:rFonts w:ascii="宋体" w:hAnsi="宋体" w:cs="宋体" w:hint="eastAsia"/>
                <w:kern w:val="0"/>
                <w:szCs w:val="21"/>
              </w:rPr>
              <w:t>1.五线谱视唱（题库中抽取，</w:t>
            </w:r>
            <w:smartTag w:uri="urn:schemas-microsoft-com:office:smarttags" w:element="chmetcnv">
              <w:smartTagPr>
                <w:attr w:name="UnitName" w:val="升"/>
                <w:attr w:name="SourceValue" w:val="1"/>
                <w:attr w:name="HasSpace" w:val="False"/>
                <w:attr w:name="Negative" w:val="False"/>
                <w:attr w:name="NumberType" w:val="3"/>
                <w:attr w:name="TCSC" w:val="1"/>
              </w:smartTagPr>
              <w:r w:rsidRPr="00A555D3">
                <w:rPr>
                  <w:rFonts w:ascii="宋体" w:hAnsi="宋体" w:cs="宋体" w:hint="eastAsia"/>
                  <w:kern w:val="0"/>
                  <w:szCs w:val="21"/>
                </w:rPr>
                <w:t>一升</w:t>
              </w:r>
            </w:smartTag>
            <w:r w:rsidRPr="00A555D3">
              <w:rPr>
                <w:rFonts w:ascii="宋体" w:hAnsi="宋体" w:cs="宋体" w:hint="eastAsia"/>
                <w:kern w:val="0"/>
                <w:szCs w:val="21"/>
              </w:rPr>
              <w:t>一降之内，高、低音谱表均有</w:t>
            </w:r>
            <w:r w:rsidR="00C556E8" w:rsidRPr="00A555D3">
              <w:rPr>
                <w:rFonts w:ascii="宋体" w:hAnsi="宋体" w:cs="宋体" w:hint="eastAsia"/>
                <w:kern w:val="0"/>
                <w:szCs w:val="21"/>
              </w:rPr>
              <w:t>。</w:t>
            </w:r>
            <w:r w:rsidRPr="00A555D3">
              <w:rPr>
                <w:rFonts w:ascii="宋体" w:hAnsi="宋体" w:cs="宋体" w:hint="eastAsia"/>
                <w:kern w:val="0"/>
                <w:szCs w:val="21"/>
              </w:rPr>
              <w:t>）</w:t>
            </w:r>
          </w:p>
        </w:tc>
        <w:tc>
          <w:tcPr>
            <w:tcW w:w="2471"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74F4D7E"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1. 采用首调唱名法，识谱准确</w:t>
            </w:r>
          </w:p>
          <w:p w14:paraId="385CC6BF"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2．音准、节奏把握好</w:t>
            </w:r>
          </w:p>
          <w:p w14:paraId="5A415D7C"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3．用手划拍完成</w:t>
            </w:r>
          </w:p>
        </w:tc>
        <w:tc>
          <w:tcPr>
            <w:tcW w:w="1260"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14:paraId="18AC3E8F"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五线谱视唱、唱歌、演奏满分各30分。</w:t>
            </w:r>
          </w:p>
          <w:p w14:paraId="22E8A5A1"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 </w:t>
            </w:r>
          </w:p>
        </w:tc>
      </w:tr>
      <w:tr w:rsidR="00C304AD" w:rsidRPr="00A555D3" w14:paraId="0F8D41E6" w14:textId="77777777" w:rsidTr="00BA4FDC">
        <w:trPr>
          <w:trHeight w:val="690"/>
          <w:jc w:val="center"/>
        </w:trPr>
        <w:tc>
          <w:tcPr>
            <w:tcW w:w="974"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36D48D15" w14:textId="77777777" w:rsidR="00666A44" w:rsidRPr="00A555D3" w:rsidRDefault="00666A44" w:rsidP="00895C1B">
            <w:pPr>
              <w:spacing w:before="0" w:after="0" w:line="400" w:lineRule="exact"/>
              <w:jc w:val="center"/>
              <w:rPr>
                <w:rFonts w:ascii="宋体" w:hAnsi="宋体" w:cs="宋体"/>
                <w:kern w:val="0"/>
                <w:sz w:val="24"/>
                <w:szCs w:val="21"/>
              </w:rPr>
            </w:pPr>
          </w:p>
        </w:tc>
        <w:tc>
          <w:tcPr>
            <w:tcW w:w="1028" w:type="dxa"/>
            <w:vMerge/>
            <w:tcBorders>
              <w:left w:val="nil"/>
              <w:right w:val="single" w:sz="8" w:space="0" w:color="auto"/>
            </w:tcBorders>
            <w:shd w:val="clear" w:color="auto" w:fill="auto"/>
            <w:tcMar>
              <w:top w:w="0" w:type="dxa"/>
              <w:left w:w="108" w:type="dxa"/>
              <w:bottom w:w="0" w:type="dxa"/>
              <w:right w:w="108" w:type="dxa"/>
            </w:tcMar>
            <w:vAlign w:val="center"/>
          </w:tcPr>
          <w:p w14:paraId="133523DE" w14:textId="77777777" w:rsidR="00666A44" w:rsidRPr="00A555D3" w:rsidRDefault="00666A44" w:rsidP="00895C1B">
            <w:pPr>
              <w:spacing w:before="0" w:after="0" w:line="400" w:lineRule="exact"/>
              <w:jc w:val="center"/>
              <w:rPr>
                <w:rFonts w:ascii="宋体" w:hAnsi="宋体" w:cs="宋体"/>
                <w:kern w:val="0"/>
                <w:sz w:val="24"/>
                <w:szCs w:val="21"/>
              </w:rPr>
            </w:pPr>
          </w:p>
        </w:tc>
        <w:tc>
          <w:tcPr>
            <w:tcW w:w="272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8ADA8D4" w14:textId="77777777" w:rsidR="00666A44" w:rsidRPr="00A555D3" w:rsidRDefault="00666A44" w:rsidP="00F97F04">
            <w:pPr>
              <w:spacing w:before="0" w:after="0" w:line="360" w:lineRule="exact"/>
              <w:rPr>
                <w:rFonts w:ascii="宋体" w:hAnsi="宋体" w:cs="宋体"/>
                <w:kern w:val="0"/>
                <w:szCs w:val="21"/>
              </w:rPr>
            </w:pPr>
            <w:r w:rsidRPr="00A555D3">
              <w:rPr>
                <w:rFonts w:ascii="宋体" w:hAnsi="宋体" w:cs="宋体" w:hint="eastAsia"/>
                <w:kern w:val="0"/>
                <w:szCs w:val="21"/>
              </w:rPr>
              <w:t>2.唱歌（自选，清唱，一分钟之内完成。）</w:t>
            </w:r>
          </w:p>
        </w:tc>
        <w:tc>
          <w:tcPr>
            <w:tcW w:w="247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932BB29"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1．呼吸流畅，音色自然</w:t>
            </w:r>
          </w:p>
          <w:p w14:paraId="6A42EE55"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2．咬字清晰，音准节奏准确</w:t>
            </w:r>
          </w:p>
          <w:p w14:paraId="24BE15F0"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3．情感真挚，有一定表现力</w:t>
            </w:r>
          </w:p>
        </w:tc>
        <w:tc>
          <w:tcPr>
            <w:tcW w:w="1260" w:type="dxa"/>
            <w:vMerge/>
            <w:tcBorders>
              <w:left w:val="nil"/>
              <w:right w:val="single" w:sz="8" w:space="0" w:color="auto"/>
            </w:tcBorders>
            <w:shd w:val="clear" w:color="auto" w:fill="auto"/>
            <w:tcMar>
              <w:top w:w="0" w:type="dxa"/>
              <w:left w:w="108" w:type="dxa"/>
              <w:bottom w:w="0" w:type="dxa"/>
              <w:right w:w="108" w:type="dxa"/>
            </w:tcMar>
            <w:vAlign w:val="center"/>
          </w:tcPr>
          <w:p w14:paraId="2B5C509C" w14:textId="77777777" w:rsidR="00666A44" w:rsidRPr="00A555D3" w:rsidRDefault="00666A44" w:rsidP="00895C1B">
            <w:pPr>
              <w:spacing w:before="0" w:after="0" w:line="400" w:lineRule="exact"/>
              <w:rPr>
                <w:rFonts w:ascii="宋体" w:hAnsi="宋体" w:cs="宋体"/>
                <w:kern w:val="0"/>
                <w:szCs w:val="21"/>
              </w:rPr>
            </w:pPr>
          </w:p>
        </w:tc>
      </w:tr>
      <w:tr w:rsidR="00C304AD" w:rsidRPr="00A555D3" w14:paraId="42475933" w14:textId="77777777" w:rsidTr="00BA4FDC">
        <w:trPr>
          <w:trHeight w:val="765"/>
          <w:jc w:val="center"/>
        </w:trPr>
        <w:tc>
          <w:tcPr>
            <w:tcW w:w="974" w:type="dxa"/>
            <w:vMerge/>
            <w:tcBorders>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25C423" w14:textId="77777777" w:rsidR="00666A44" w:rsidRPr="00A555D3" w:rsidRDefault="00666A44" w:rsidP="00895C1B">
            <w:pPr>
              <w:spacing w:before="0" w:after="0" w:line="400" w:lineRule="exact"/>
              <w:jc w:val="center"/>
              <w:rPr>
                <w:rFonts w:ascii="宋体" w:hAnsi="宋体" w:cs="宋体"/>
                <w:kern w:val="0"/>
                <w:sz w:val="24"/>
                <w:szCs w:val="21"/>
              </w:rPr>
            </w:pPr>
          </w:p>
        </w:tc>
        <w:tc>
          <w:tcPr>
            <w:tcW w:w="1028"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8E2334D" w14:textId="77777777" w:rsidR="00666A44" w:rsidRPr="00A555D3" w:rsidRDefault="00666A44" w:rsidP="00895C1B">
            <w:pPr>
              <w:spacing w:before="0" w:after="0" w:line="400" w:lineRule="exact"/>
              <w:jc w:val="center"/>
              <w:rPr>
                <w:rFonts w:ascii="宋体" w:hAnsi="宋体" w:cs="宋体"/>
                <w:kern w:val="0"/>
                <w:sz w:val="24"/>
                <w:szCs w:val="21"/>
              </w:rPr>
            </w:pPr>
          </w:p>
        </w:tc>
        <w:tc>
          <w:tcPr>
            <w:tcW w:w="272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8D700D8" w14:textId="77777777" w:rsidR="00666A44" w:rsidRPr="00A555D3" w:rsidRDefault="00666A44" w:rsidP="00F97F04">
            <w:pPr>
              <w:spacing w:before="0" w:after="0" w:line="360" w:lineRule="exact"/>
              <w:rPr>
                <w:rFonts w:ascii="宋体" w:hAnsi="宋体" w:cs="宋体"/>
                <w:kern w:val="0"/>
                <w:szCs w:val="21"/>
              </w:rPr>
            </w:pPr>
            <w:r w:rsidRPr="00A555D3">
              <w:rPr>
                <w:rFonts w:ascii="宋体" w:hAnsi="宋体" w:cs="宋体" w:hint="eastAsia"/>
                <w:kern w:val="0"/>
                <w:szCs w:val="21"/>
              </w:rPr>
              <w:t>3.演奏（自选一段钢琴曲、背奏，一分钟之内完成。）</w:t>
            </w:r>
          </w:p>
        </w:tc>
        <w:tc>
          <w:tcPr>
            <w:tcW w:w="247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B48194A"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1.姿势正确，音色好</w:t>
            </w:r>
          </w:p>
          <w:p w14:paraId="67FEF5E9"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2.有一定的表现力</w:t>
            </w:r>
          </w:p>
        </w:tc>
        <w:tc>
          <w:tcPr>
            <w:tcW w:w="1260"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B2CD72B" w14:textId="77777777" w:rsidR="00666A44" w:rsidRPr="00A555D3" w:rsidRDefault="00666A44" w:rsidP="00895C1B">
            <w:pPr>
              <w:spacing w:before="0" w:after="0" w:line="400" w:lineRule="exact"/>
              <w:rPr>
                <w:rFonts w:ascii="宋体" w:hAnsi="宋体" w:cs="宋体"/>
                <w:kern w:val="0"/>
                <w:szCs w:val="21"/>
              </w:rPr>
            </w:pPr>
          </w:p>
        </w:tc>
      </w:tr>
      <w:tr w:rsidR="00C304AD" w:rsidRPr="00A555D3" w14:paraId="5A774C4F" w14:textId="77777777" w:rsidTr="00BA4FDC">
        <w:trPr>
          <w:jc w:val="center"/>
        </w:trPr>
        <w:tc>
          <w:tcPr>
            <w:tcW w:w="9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35C56E"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美术</w:t>
            </w:r>
          </w:p>
        </w:tc>
        <w:tc>
          <w:tcPr>
            <w:tcW w:w="10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7E3E6E1"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70</w:t>
            </w:r>
          </w:p>
        </w:tc>
        <w:tc>
          <w:tcPr>
            <w:tcW w:w="27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D1CF805" w14:textId="77777777" w:rsidR="00666A44" w:rsidRPr="00A555D3" w:rsidRDefault="00666A44" w:rsidP="00F97F04">
            <w:pPr>
              <w:spacing w:before="0" w:after="0" w:line="360" w:lineRule="exact"/>
              <w:rPr>
                <w:rFonts w:ascii="宋体" w:hAnsi="宋体" w:cs="宋体"/>
                <w:kern w:val="0"/>
                <w:szCs w:val="21"/>
              </w:rPr>
            </w:pPr>
            <w:r w:rsidRPr="00A555D3">
              <w:rPr>
                <w:rFonts w:ascii="宋体" w:hAnsi="宋体" w:cs="宋体" w:hint="eastAsia"/>
                <w:kern w:val="0"/>
                <w:szCs w:val="21"/>
              </w:rPr>
              <w:t>素描：静物写生</w:t>
            </w:r>
          </w:p>
        </w:tc>
        <w:tc>
          <w:tcPr>
            <w:tcW w:w="247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B6386B8"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1.构图完整</w:t>
            </w:r>
          </w:p>
          <w:p w14:paraId="343435CF"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2.形体比较准确</w:t>
            </w:r>
          </w:p>
          <w:p w14:paraId="52010E81"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3.能画出明暗五调子，处理好黑白灰关系</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964F92"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 </w:t>
            </w:r>
          </w:p>
        </w:tc>
      </w:tr>
      <w:tr w:rsidR="00C304AD" w:rsidRPr="00A555D3" w14:paraId="6786715F" w14:textId="77777777" w:rsidTr="00BA4FDC">
        <w:trPr>
          <w:jc w:val="center"/>
        </w:trPr>
        <w:tc>
          <w:tcPr>
            <w:tcW w:w="9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B75C59"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舞蹈</w:t>
            </w:r>
          </w:p>
        </w:tc>
        <w:tc>
          <w:tcPr>
            <w:tcW w:w="10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E5EA084" w14:textId="77777777" w:rsidR="00666A44" w:rsidRPr="00A555D3" w:rsidRDefault="00666A44" w:rsidP="00895C1B">
            <w:pPr>
              <w:spacing w:before="0" w:after="0" w:line="400" w:lineRule="exact"/>
              <w:jc w:val="center"/>
              <w:rPr>
                <w:rFonts w:ascii="宋体" w:hAnsi="宋体" w:cs="宋体"/>
                <w:kern w:val="0"/>
                <w:sz w:val="24"/>
                <w:szCs w:val="21"/>
              </w:rPr>
            </w:pPr>
            <w:r w:rsidRPr="00A555D3">
              <w:rPr>
                <w:rFonts w:ascii="宋体" w:hAnsi="宋体" w:cs="宋体" w:hint="eastAsia"/>
                <w:kern w:val="0"/>
                <w:sz w:val="24"/>
                <w:szCs w:val="21"/>
              </w:rPr>
              <w:t>60</w:t>
            </w:r>
          </w:p>
        </w:tc>
        <w:tc>
          <w:tcPr>
            <w:tcW w:w="27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40CE28" w14:textId="77777777" w:rsidR="00666A44" w:rsidRPr="00A555D3" w:rsidRDefault="00666A44" w:rsidP="00F97F04">
            <w:pPr>
              <w:spacing w:before="0" w:after="0" w:line="360" w:lineRule="exact"/>
              <w:rPr>
                <w:rFonts w:ascii="宋体" w:hAnsi="宋体" w:cs="宋体"/>
                <w:kern w:val="0"/>
                <w:szCs w:val="21"/>
              </w:rPr>
            </w:pPr>
            <w:r w:rsidRPr="00A555D3">
              <w:rPr>
                <w:rFonts w:ascii="宋体" w:hAnsi="宋体" w:cs="宋体" w:hint="eastAsia"/>
                <w:kern w:val="0"/>
                <w:szCs w:val="21"/>
              </w:rPr>
              <w:t>跳一段舞（</w:t>
            </w:r>
            <w:r w:rsidR="00DB3FE1" w:rsidRPr="00A555D3">
              <w:rPr>
                <w:rFonts w:ascii="宋体" w:hAnsi="宋体" w:cs="宋体" w:hint="eastAsia"/>
                <w:kern w:val="0"/>
                <w:szCs w:val="21"/>
              </w:rPr>
              <w:t>舞蹈内容</w:t>
            </w:r>
            <w:r w:rsidRPr="00A555D3">
              <w:rPr>
                <w:rFonts w:ascii="宋体" w:hAnsi="宋体" w:cs="宋体" w:hint="eastAsia"/>
                <w:kern w:val="0"/>
                <w:szCs w:val="21"/>
              </w:rPr>
              <w:t>自选</w:t>
            </w:r>
            <w:r w:rsidR="00DB3FE1" w:rsidRPr="00A555D3">
              <w:rPr>
                <w:rFonts w:ascii="宋体" w:hAnsi="宋体" w:cs="宋体" w:hint="eastAsia"/>
                <w:kern w:val="0"/>
                <w:szCs w:val="21"/>
              </w:rPr>
              <w:t>，</w:t>
            </w:r>
            <w:r w:rsidRPr="00A555D3">
              <w:rPr>
                <w:rFonts w:ascii="宋体" w:hAnsi="宋体" w:cs="宋体" w:hint="eastAsia"/>
                <w:kern w:val="0"/>
                <w:szCs w:val="21"/>
              </w:rPr>
              <w:t>伴奏音乐限MP3或CD</w:t>
            </w:r>
            <w:r w:rsidR="00D33CAD" w:rsidRPr="00A555D3">
              <w:rPr>
                <w:rFonts w:ascii="宋体" w:hAnsi="宋体" w:cs="宋体" w:hint="eastAsia"/>
                <w:kern w:val="0"/>
                <w:szCs w:val="21"/>
              </w:rPr>
              <w:t>格式，其他格式的播放器自理，三</w:t>
            </w:r>
            <w:r w:rsidRPr="00A555D3">
              <w:rPr>
                <w:rFonts w:ascii="宋体" w:hAnsi="宋体" w:cs="宋体" w:hint="eastAsia"/>
                <w:kern w:val="0"/>
                <w:szCs w:val="21"/>
              </w:rPr>
              <w:t>分钟之内完成。）</w:t>
            </w:r>
          </w:p>
        </w:tc>
        <w:tc>
          <w:tcPr>
            <w:tcW w:w="247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431A515"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1.协调感较好</w:t>
            </w:r>
          </w:p>
          <w:p w14:paraId="6F96D438"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2.节奏感较强</w:t>
            </w:r>
          </w:p>
          <w:p w14:paraId="08584E06"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3.有一定的表现力</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B60263" w14:textId="77777777" w:rsidR="00666A44" w:rsidRPr="00A555D3" w:rsidRDefault="00666A44" w:rsidP="00895C1B">
            <w:pPr>
              <w:spacing w:before="0" w:after="0" w:line="400" w:lineRule="exact"/>
              <w:rPr>
                <w:rFonts w:ascii="宋体" w:hAnsi="宋体" w:cs="宋体"/>
                <w:kern w:val="0"/>
                <w:szCs w:val="21"/>
              </w:rPr>
            </w:pPr>
            <w:r w:rsidRPr="00A555D3">
              <w:rPr>
                <w:rFonts w:ascii="宋体" w:hAnsi="宋体" w:cs="宋体" w:hint="eastAsia"/>
                <w:kern w:val="0"/>
                <w:szCs w:val="21"/>
              </w:rPr>
              <w:t>评委可根据实际情况叫停</w:t>
            </w:r>
          </w:p>
        </w:tc>
      </w:tr>
    </w:tbl>
    <w:p w14:paraId="2BB82873" w14:textId="77777777" w:rsidR="00666A44" w:rsidRPr="00A555D3" w:rsidRDefault="00666A44" w:rsidP="00895C1B">
      <w:pPr>
        <w:spacing w:before="0" w:after="0" w:line="400" w:lineRule="exact"/>
        <w:ind w:firstLineChars="200" w:firstLine="482"/>
        <w:rPr>
          <w:rFonts w:ascii="宋体" w:hAnsi="宋体" w:cs="宋体"/>
          <w:b/>
          <w:kern w:val="0"/>
          <w:sz w:val="24"/>
          <w:szCs w:val="28"/>
        </w:rPr>
      </w:pPr>
      <w:r w:rsidRPr="00A555D3">
        <w:rPr>
          <w:rFonts w:ascii="宋体" w:hAnsi="宋体" w:cs="宋体" w:hint="eastAsia"/>
          <w:b/>
          <w:kern w:val="0"/>
          <w:sz w:val="24"/>
          <w:szCs w:val="28"/>
        </w:rPr>
        <w:lastRenderedPageBreak/>
        <w:t>四、</w:t>
      </w:r>
      <w:r w:rsidR="00BE199C" w:rsidRPr="00A555D3">
        <w:rPr>
          <w:rFonts w:ascii="宋体" w:hAnsi="宋体" w:cs="宋体" w:hint="eastAsia"/>
          <w:b/>
          <w:kern w:val="0"/>
          <w:sz w:val="24"/>
          <w:szCs w:val="28"/>
        </w:rPr>
        <w:t>报到手续</w:t>
      </w:r>
    </w:p>
    <w:p w14:paraId="52F47C92" w14:textId="77777777" w:rsidR="00666A44" w:rsidRPr="00A555D3" w:rsidRDefault="00666A44" w:rsidP="00895C1B">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1.主考单位按省教育考试院提供的考生报考信息库预先编排考生准考证，并做好考场安排等前期工作。</w:t>
      </w:r>
    </w:p>
    <w:p w14:paraId="085BE11B" w14:textId="77777777" w:rsidR="00666A44" w:rsidRPr="00A555D3" w:rsidRDefault="00666A44" w:rsidP="00895C1B">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2.考生持各市、县招办所发报名证与本人身份证到主考单位办理报到手续，报到时间为考试前一天。(具体报到地点在金华职业技术学院招生网(</w:t>
      </w:r>
      <w:r w:rsidRPr="00A555D3">
        <w:rPr>
          <w:rFonts w:ascii="宋体" w:hAnsi="宋体" w:cs="宋体"/>
          <w:kern w:val="0"/>
          <w:sz w:val="24"/>
          <w:szCs w:val="28"/>
        </w:rPr>
        <w:t>http://zsw.jhc.cn/</w:t>
      </w:r>
      <w:r w:rsidRPr="00A555D3">
        <w:rPr>
          <w:rFonts w:ascii="宋体" w:hAnsi="宋体" w:cs="宋体" w:hint="eastAsia"/>
          <w:kern w:val="0"/>
          <w:sz w:val="24"/>
          <w:szCs w:val="28"/>
        </w:rPr>
        <w:t>)上另行通知)。</w:t>
      </w:r>
    </w:p>
    <w:p w14:paraId="47D78A25" w14:textId="13256EFE" w:rsidR="00666A44" w:rsidRPr="00A555D3" w:rsidRDefault="00666A44" w:rsidP="00895C1B">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学校地址：</w:t>
      </w:r>
      <w:r w:rsidR="001F2C58" w:rsidRPr="00A555D3">
        <w:rPr>
          <w:rFonts w:ascii="宋体" w:hAnsi="宋体" w:cs="宋体" w:hint="eastAsia"/>
          <w:kern w:val="0"/>
          <w:sz w:val="24"/>
          <w:szCs w:val="28"/>
        </w:rPr>
        <w:t>浙江省</w:t>
      </w:r>
      <w:r w:rsidRPr="00A555D3">
        <w:rPr>
          <w:rFonts w:ascii="宋体" w:hAnsi="宋体" w:cs="宋体" w:hint="eastAsia"/>
          <w:kern w:val="0"/>
          <w:sz w:val="24"/>
          <w:szCs w:val="28"/>
        </w:rPr>
        <w:t>金华市</w:t>
      </w:r>
      <w:r w:rsidR="009F61C3" w:rsidRPr="00A555D3">
        <w:rPr>
          <w:rFonts w:ascii="宋体" w:hAnsi="宋体" w:cs="宋体" w:hint="eastAsia"/>
          <w:kern w:val="0"/>
          <w:sz w:val="24"/>
          <w:szCs w:val="28"/>
        </w:rPr>
        <w:t>婺州街1188</w:t>
      </w:r>
      <w:r w:rsidRPr="00A555D3">
        <w:rPr>
          <w:rFonts w:ascii="宋体" w:hAnsi="宋体" w:cs="宋体" w:hint="eastAsia"/>
          <w:kern w:val="0"/>
          <w:sz w:val="24"/>
          <w:szCs w:val="28"/>
        </w:rPr>
        <w:t>号</w:t>
      </w:r>
    </w:p>
    <w:p w14:paraId="32DB9644" w14:textId="77777777" w:rsidR="00666A44" w:rsidRPr="00A555D3" w:rsidRDefault="00666A44" w:rsidP="00895C1B">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乘车路线：乘</w:t>
      </w:r>
      <w:r w:rsidR="00AF4280" w:rsidRPr="00A555D3">
        <w:rPr>
          <w:rFonts w:ascii="宋体" w:hAnsi="宋体" w:cs="宋体" w:hint="eastAsia"/>
          <w:kern w:val="0"/>
          <w:sz w:val="24"/>
          <w:szCs w:val="28"/>
        </w:rPr>
        <w:t>1</w:t>
      </w:r>
      <w:r w:rsidRPr="00A555D3">
        <w:rPr>
          <w:rFonts w:ascii="宋体" w:hAnsi="宋体" w:cs="宋体" w:hint="eastAsia"/>
          <w:kern w:val="0"/>
          <w:sz w:val="24"/>
          <w:szCs w:val="28"/>
        </w:rPr>
        <w:t>8、37、</w:t>
      </w:r>
      <w:r w:rsidR="00AF4280" w:rsidRPr="00A555D3">
        <w:rPr>
          <w:rFonts w:ascii="宋体" w:hAnsi="宋体" w:cs="宋体" w:hint="eastAsia"/>
          <w:kern w:val="0"/>
          <w:sz w:val="24"/>
          <w:szCs w:val="28"/>
        </w:rPr>
        <w:t>12</w:t>
      </w:r>
      <w:r w:rsidRPr="00A555D3">
        <w:rPr>
          <w:rFonts w:ascii="宋体" w:hAnsi="宋体" w:cs="宋体" w:hint="eastAsia"/>
          <w:kern w:val="0"/>
          <w:sz w:val="24"/>
          <w:szCs w:val="28"/>
        </w:rPr>
        <w:t>路公交车到金职院站下车即可。</w:t>
      </w:r>
    </w:p>
    <w:p w14:paraId="2D208CF7" w14:textId="77777777" w:rsidR="00666A44" w:rsidRPr="00A555D3" w:rsidRDefault="00666A44" w:rsidP="00895C1B">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3.报到事项</w:t>
      </w:r>
    </w:p>
    <w:p w14:paraId="6551283E" w14:textId="529625E4" w:rsidR="00BE35FB" w:rsidRPr="00A555D3" w:rsidRDefault="00666A44" w:rsidP="00895C1B">
      <w:pPr>
        <w:spacing w:before="0" w:after="0" w:line="400" w:lineRule="exact"/>
        <w:ind w:firstLineChars="145" w:firstLine="348"/>
        <w:rPr>
          <w:rFonts w:ascii="宋体" w:hAnsi="宋体" w:cs="宋体"/>
          <w:kern w:val="0"/>
          <w:sz w:val="24"/>
          <w:szCs w:val="28"/>
        </w:rPr>
      </w:pPr>
      <w:r w:rsidRPr="00A555D3">
        <w:rPr>
          <w:rFonts w:ascii="宋体" w:hAnsi="宋体" w:cs="宋体" w:hint="eastAsia"/>
          <w:kern w:val="0"/>
          <w:sz w:val="24"/>
          <w:szCs w:val="28"/>
        </w:rPr>
        <w:t>（1）</w:t>
      </w:r>
      <w:r w:rsidR="00BA4FDC" w:rsidRPr="00A555D3">
        <w:rPr>
          <w:rFonts w:ascii="宋体" w:hAnsi="宋体" w:cs="宋体" w:hint="eastAsia"/>
          <w:kern w:val="0"/>
          <w:sz w:val="24"/>
          <w:szCs w:val="28"/>
        </w:rPr>
        <w:t>考生填写考点规定的各项表格；领取“准考证”，了解考试安排情况。</w:t>
      </w:r>
    </w:p>
    <w:p w14:paraId="4A1DC88F" w14:textId="60AA4E30" w:rsidR="00666A44" w:rsidRPr="00A555D3" w:rsidRDefault="00BE35FB" w:rsidP="00895C1B">
      <w:pPr>
        <w:spacing w:before="0" w:after="0" w:line="400" w:lineRule="exact"/>
        <w:ind w:firstLineChars="145" w:firstLine="348"/>
        <w:rPr>
          <w:rFonts w:ascii="宋体" w:hAnsi="宋体" w:cs="宋体"/>
          <w:kern w:val="0"/>
          <w:sz w:val="24"/>
          <w:szCs w:val="28"/>
        </w:rPr>
      </w:pPr>
      <w:r w:rsidRPr="00A555D3">
        <w:rPr>
          <w:rFonts w:ascii="宋体" w:hAnsi="宋体" w:cs="宋体" w:hint="eastAsia"/>
          <w:kern w:val="0"/>
          <w:sz w:val="24"/>
          <w:szCs w:val="28"/>
        </w:rPr>
        <w:t>（2）</w:t>
      </w:r>
      <w:r w:rsidR="00666A44" w:rsidRPr="00A555D3">
        <w:rPr>
          <w:rFonts w:ascii="宋体" w:hAnsi="宋体" w:cs="宋体" w:hint="eastAsia"/>
          <w:kern w:val="0"/>
          <w:sz w:val="24"/>
          <w:szCs w:val="28"/>
        </w:rPr>
        <w:t>餐饮住宿自理。</w:t>
      </w:r>
    </w:p>
    <w:p w14:paraId="73A3FA46" w14:textId="77777777" w:rsidR="00666A44" w:rsidRPr="00A555D3" w:rsidRDefault="00666A44" w:rsidP="00895C1B">
      <w:pPr>
        <w:spacing w:before="0" w:after="0" w:line="400" w:lineRule="exact"/>
        <w:ind w:firstLineChars="200" w:firstLine="482"/>
        <w:rPr>
          <w:rFonts w:ascii="宋体" w:hAnsi="宋体" w:cs="宋体"/>
          <w:b/>
          <w:kern w:val="0"/>
          <w:sz w:val="24"/>
          <w:szCs w:val="28"/>
        </w:rPr>
      </w:pPr>
      <w:r w:rsidRPr="00A555D3">
        <w:rPr>
          <w:rFonts w:ascii="宋体" w:hAnsi="宋体" w:cs="宋体" w:hint="eastAsia"/>
          <w:b/>
          <w:kern w:val="0"/>
          <w:sz w:val="24"/>
          <w:szCs w:val="28"/>
        </w:rPr>
        <w:t>五、考试日程安排</w:t>
      </w:r>
    </w:p>
    <w:p w14:paraId="74C557F2" w14:textId="48B4277F" w:rsidR="00666A44" w:rsidRPr="00A555D3" w:rsidRDefault="00666A44" w:rsidP="00895C1B">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考试时间：20</w:t>
      </w:r>
      <w:r w:rsidR="00BE35FB" w:rsidRPr="00A555D3">
        <w:rPr>
          <w:rFonts w:ascii="宋体" w:hAnsi="宋体" w:cs="宋体" w:hint="eastAsia"/>
          <w:kern w:val="0"/>
          <w:sz w:val="24"/>
          <w:szCs w:val="28"/>
        </w:rPr>
        <w:t>20</w:t>
      </w:r>
      <w:r w:rsidRPr="00A555D3">
        <w:rPr>
          <w:rFonts w:ascii="宋体" w:hAnsi="宋体" w:cs="宋体" w:hint="eastAsia"/>
          <w:kern w:val="0"/>
          <w:sz w:val="24"/>
          <w:szCs w:val="28"/>
        </w:rPr>
        <w:t>年11月</w:t>
      </w:r>
      <w:r w:rsidR="000A55BD" w:rsidRPr="00A555D3">
        <w:rPr>
          <w:rFonts w:ascii="宋体" w:hAnsi="宋体" w:cs="宋体" w:hint="eastAsia"/>
          <w:kern w:val="0"/>
          <w:sz w:val="24"/>
          <w:szCs w:val="28"/>
        </w:rPr>
        <w:t>2</w:t>
      </w:r>
      <w:r w:rsidR="00BE35FB" w:rsidRPr="00A555D3">
        <w:rPr>
          <w:rFonts w:ascii="宋体" w:hAnsi="宋体" w:cs="宋体" w:hint="eastAsia"/>
          <w:kern w:val="0"/>
          <w:sz w:val="24"/>
          <w:szCs w:val="28"/>
        </w:rPr>
        <w:t>7</w:t>
      </w:r>
      <w:r w:rsidR="000A55BD" w:rsidRPr="00A555D3">
        <w:rPr>
          <w:rFonts w:ascii="宋体" w:hAnsi="宋体" w:cs="宋体" w:hint="eastAsia"/>
          <w:kern w:val="0"/>
          <w:sz w:val="24"/>
          <w:szCs w:val="28"/>
        </w:rPr>
        <w:t>日、</w:t>
      </w:r>
      <w:r w:rsidR="00D82802" w:rsidRPr="00A555D3">
        <w:rPr>
          <w:rFonts w:ascii="宋体" w:hAnsi="宋体" w:cs="宋体" w:hint="eastAsia"/>
          <w:kern w:val="0"/>
          <w:sz w:val="24"/>
          <w:szCs w:val="28"/>
        </w:rPr>
        <w:t>2</w:t>
      </w:r>
      <w:r w:rsidR="00BE35FB" w:rsidRPr="00A555D3">
        <w:rPr>
          <w:rFonts w:ascii="宋体" w:hAnsi="宋体" w:cs="宋体" w:hint="eastAsia"/>
          <w:kern w:val="0"/>
          <w:sz w:val="24"/>
          <w:szCs w:val="28"/>
        </w:rPr>
        <w:t>8</w:t>
      </w:r>
      <w:r w:rsidRPr="00A555D3">
        <w:rPr>
          <w:rFonts w:ascii="宋体" w:hAnsi="宋体" w:cs="宋体" w:hint="eastAsia"/>
          <w:kern w:val="0"/>
          <w:sz w:val="24"/>
          <w:szCs w:val="28"/>
        </w:rPr>
        <w:t>日、</w:t>
      </w:r>
      <w:r w:rsidR="00D82802" w:rsidRPr="00A555D3">
        <w:rPr>
          <w:rFonts w:ascii="宋体" w:hAnsi="宋体" w:cs="宋体" w:hint="eastAsia"/>
          <w:kern w:val="0"/>
          <w:sz w:val="24"/>
          <w:szCs w:val="28"/>
        </w:rPr>
        <w:t>2</w:t>
      </w:r>
      <w:r w:rsidR="00BE35FB" w:rsidRPr="00A555D3">
        <w:rPr>
          <w:rFonts w:ascii="宋体" w:hAnsi="宋体" w:cs="宋体" w:hint="eastAsia"/>
          <w:kern w:val="0"/>
          <w:sz w:val="24"/>
          <w:szCs w:val="28"/>
        </w:rPr>
        <w:t>9</w:t>
      </w:r>
      <w:r w:rsidR="00FF60B8" w:rsidRPr="00A555D3">
        <w:rPr>
          <w:rFonts w:ascii="宋体" w:hAnsi="宋体" w:cs="宋体" w:hint="eastAsia"/>
          <w:kern w:val="0"/>
          <w:sz w:val="24"/>
          <w:szCs w:val="28"/>
        </w:rPr>
        <w:t>日，分三</w:t>
      </w:r>
      <w:r w:rsidRPr="00A555D3">
        <w:rPr>
          <w:rFonts w:ascii="宋体" w:hAnsi="宋体" w:cs="宋体" w:hint="eastAsia"/>
          <w:kern w:val="0"/>
          <w:sz w:val="24"/>
          <w:szCs w:val="28"/>
        </w:rPr>
        <w:t>批进行。具体分批方式：</w:t>
      </w:r>
    </w:p>
    <w:p w14:paraId="51CBDD51" w14:textId="4FDB2259" w:rsidR="00FF60B8" w:rsidRPr="00A555D3" w:rsidRDefault="00FF60B8" w:rsidP="00895C1B">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11月2</w:t>
      </w:r>
      <w:r w:rsidR="00BE35FB" w:rsidRPr="00A555D3">
        <w:rPr>
          <w:rFonts w:ascii="宋体" w:hAnsi="宋体" w:cs="宋体" w:hint="eastAsia"/>
          <w:kern w:val="0"/>
          <w:sz w:val="24"/>
          <w:szCs w:val="28"/>
        </w:rPr>
        <w:t>7</w:t>
      </w:r>
      <w:r w:rsidRPr="00A555D3">
        <w:rPr>
          <w:rFonts w:ascii="宋体" w:hAnsi="宋体" w:cs="宋体" w:hint="eastAsia"/>
          <w:kern w:val="0"/>
          <w:sz w:val="24"/>
          <w:szCs w:val="28"/>
        </w:rPr>
        <w:t>日：</w:t>
      </w:r>
      <w:r w:rsidR="00A255C1" w:rsidRPr="00A555D3">
        <w:rPr>
          <w:rFonts w:ascii="宋体" w:hAnsi="宋体" w:cs="宋体" w:hint="eastAsia"/>
          <w:kern w:val="0"/>
          <w:sz w:val="24"/>
          <w:szCs w:val="28"/>
        </w:rPr>
        <w:t>杭州地区、温州地区、</w:t>
      </w:r>
      <w:r w:rsidR="00BE35FB" w:rsidRPr="00A555D3">
        <w:rPr>
          <w:rFonts w:ascii="宋体" w:hAnsi="宋体" w:cs="宋体" w:hint="eastAsia"/>
          <w:kern w:val="0"/>
          <w:sz w:val="24"/>
          <w:szCs w:val="28"/>
        </w:rPr>
        <w:t>金华地区</w:t>
      </w:r>
      <w:r w:rsidR="00A255C1" w:rsidRPr="00A555D3">
        <w:rPr>
          <w:rFonts w:ascii="宋体" w:hAnsi="宋体" w:cs="宋体" w:hint="eastAsia"/>
          <w:kern w:val="0"/>
          <w:sz w:val="24"/>
          <w:szCs w:val="28"/>
        </w:rPr>
        <w:t>；</w:t>
      </w:r>
      <w:r w:rsidR="009223F3" w:rsidRPr="00A555D3">
        <w:rPr>
          <w:rFonts w:ascii="宋体" w:hAnsi="宋体" w:cs="宋体"/>
          <w:kern w:val="0"/>
          <w:sz w:val="24"/>
          <w:szCs w:val="28"/>
        </w:rPr>
        <w:t xml:space="preserve"> </w:t>
      </w:r>
    </w:p>
    <w:p w14:paraId="14F656C1" w14:textId="743510CD" w:rsidR="00666A44" w:rsidRPr="00A555D3" w:rsidRDefault="00666A44" w:rsidP="00895C1B">
      <w:pPr>
        <w:spacing w:before="0" w:after="0" w:line="400" w:lineRule="exact"/>
        <w:ind w:leftChars="220" w:left="1804" w:hangingChars="550" w:hanging="1320"/>
        <w:rPr>
          <w:rFonts w:ascii="宋体" w:hAnsi="宋体" w:cs="宋体"/>
          <w:kern w:val="0"/>
          <w:sz w:val="24"/>
          <w:szCs w:val="28"/>
        </w:rPr>
      </w:pPr>
      <w:r w:rsidRPr="00A555D3">
        <w:rPr>
          <w:rFonts w:ascii="宋体" w:hAnsi="宋体" w:cs="宋体" w:hint="eastAsia"/>
          <w:kern w:val="0"/>
          <w:sz w:val="24"/>
          <w:szCs w:val="28"/>
        </w:rPr>
        <w:t>11月</w:t>
      </w:r>
      <w:r w:rsidR="00D82802" w:rsidRPr="00A555D3">
        <w:rPr>
          <w:rFonts w:ascii="宋体" w:hAnsi="宋体" w:cs="宋体" w:hint="eastAsia"/>
          <w:kern w:val="0"/>
          <w:sz w:val="24"/>
          <w:szCs w:val="28"/>
        </w:rPr>
        <w:t>2</w:t>
      </w:r>
      <w:r w:rsidR="00BE35FB" w:rsidRPr="00A555D3">
        <w:rPr>
          <w:rFonts w:ascii="宋体" w:hAnsi="宋体" w:cs="宋体" w:hint="eastAsia"/>
          <w:kern w:val="0"/>
          <w:sz w:val="24"/>
          <w:szCs w:val="28"/>
        </w:rPr>
        <w:t>8</w:t>
      </w:r>
      <w:r w:rsidRPr="00A555D3">
        <w:rPr>
          <w:rFonts w:ascii="宋体" w:hAnsi="宋体" w:cs="宋体" w:hint="eastAsia"/>
          <w:kern w:val="0"/>
          <w:sz w:val="24"/>
          <w:szCs w:val="28"/>
        </w:rPr>
        <w:t>日：</w:t>
      </w:r>
      <w:r w:rsidR="00A255C1" w:rsidRPr="00A555D3">
        <w:rPr>
          <w:rFonts w:ascii="宋体" w:hAnsi="宋体" w:cs="宋体" w:hint="eastAsia"/>
          <w:kern w:val="0"/>
          <w:sz w:val="24"/>
          <w:szCs w:val="28"/>
        </w:rPr>
        <w:t>宁波地区、</w:t>
      </w:r>
      <w:r w:rsidR="00BE35FB" w:rsidRPr="00A555D3">
        <w:rPr>
          <w:rFonts w:ascii="宋体" w:hAnsi="宋体" w:cs="宋体" w:hint="eastAsia"/>
          <w:kern w:val="0"/>
          <w:sz w:val="24"/>
          <w:szCs w:val="28"/>
        </w:rPr>
        <w:t>衢州地区</w:t>
      </w:r>
      <w:r w:rsidR="008002E4" w:rsidRPr="00A555D3">
        <w:rPr>
          <w:rFonts w:ascii="宋体" w:hAnsi="宋体" w:cs="宋体" w:hint="eastAsia"/>
          <w:kern w:val="0"/>
          <w:sz w:val="24"/>
          <w:szCs w:val="28"/>
        </w:rPr>
        <w:t>、湖州地区</w:t>
      </w:r>
      <w:r w:rsidR="00B93F9F" w:rsidRPr="00A555D3">
        <w:rPr>
          <w:rFonts w:ascii="宋体" w:hAnsi="宋体" w:cs="宋体" w:hint="eastAsia"/>
          <w:kern w:val="0"/>
          <w:sz w:val="24"/>
          <w:szCs w:val="28"/>
        </w:rPr>
        <w:t>；</w:t>
      </w:r>
      <w:r w:rsidR="009223F3" w:rsidRPr="00A555D3">
        <w:rPr>
          <w:rFonts w:ascii="宋体" w:hAnsi="宋体" w:cs="宋体"/>
          <w:kern w:val="0"/>
          <w:sz w:val="24"/>
          <w:szCs w:val="28"/>
        </w:rPr>
        <w:t xml:space="preserve"> </w:t>
      </w:r>
    </w:p>
    <w:p w14:paraId="496AD3EC" w14:textId="32D283A8" w:rsidR="00B93F9F" w:rsidRPr="00A555D3" w:rsidRDefault="00666A44" w:rsidP="00895C1B">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11月</w:t>
      </w:r>
      <w:r w:rsidR="00D82802" w:rsidRPr="00A555D3">
        <w:rPr>
          <w:rFonts w:ascii="宋体" w:hAnsi="宋体" w:cs="宋体" w:hint="eastAsia"/>
          <w:kern w:val="0"/>
          <w:sz w:val="24"/>
          <w:szCs w:val="28"/>
        </w:rPr>
        <w:t>2</w:t>
      </w:r>
      <w:r w:rsidR="00BE35FB" w:rsidRPr="00A555D3">
        <w:rPr>
          <w:rFonts w:ascii="宋体" w:hAnsi="宋体" w:cs="宋体" w:hint="eastAsia"/>
          <w:kern w:val="0"/>
          <w:sz w:val="24"/>
          <w:szCs w:val="28"/>
        </w:rPr>
        <w:t>9</w:t>
      </w:r>
      <w:r w:rsidRPr="00A555D3">
        <w:rPr>
          <w:rFonts w:ascii="宋体" w:hAnsi="宋体" w:cs="宋体" w:hint="eastAsia"/>
          <w:kern w:val="0"/>
          <w:sz w:val="24"/>
          <w:szCs w:val="28"/>
        </w:rPr>
        <w:t>日：</w:t>
      </w:r>
      <w:r w:rsidR="00A255C1" w:rsidRPr="00A555D3">
        <w:rPr>
          <w:rFonts w:ascii="宋体" w:hAnsi="宋体" w:cs="宋体" w:hint="eastAsia"/>
          <w:kern w:val="0"/>
          <w:sz w:val="24"/>
          <w:szCs w:val="28"/>
        </w:rPr>
        <w:t>台州地区、</w:t>
      </w:r>
      <w:r w:rsidR="008002E4" w:rsidRPr="00A555D3">
        <w:rPr>
          <w:rFonts w:ascii="宋体" w:hAnsi="宋体" w:cs="宋体" w:hint="eastAsia"/>
          <w:kern w:val="0"/>
          <w:sz w:val="24"/>
          <w:szCs w:val="28"/>
        </w:rPr>
        <w:t>嘉兴地区</w:t>
      </w:r>
      <w:r w:rsidR="00A255C1" w:rsidRPr="00A555D3">
        <w:rPr>
          <w:rFonts w:ascii="宋体" w:hAnsi="宋体" w:cs="宋体" w:hint="eastAsia"/>
          <w:kern w:val="0"/>
          <w:sz w:val="24"/>
          <w:szCs w:val="28"/>
        </w:rPr>
        <w:t>、绍兴地区、舟山地区、丽水地区。</w:t>
      </w:r>
    </w:p>
    <w:p w14:paraId="2250EC36" w14:textId="77777777" w:rsidR="00BE199C" w:rsidRPr="00A555D3" w:rsidRDefault="00BE199C" w:rsidP="00895C1B">
      <w:pPr>
        <w:spacing w:before="0" w:after="0" w:line="400" w:lineRule="exact"/>
        <w:ind w:firstLineChars="200" w:firstLine="482"/>
        <w:rPr>
          <w:rFonts w:ascii="宋体" w:hAnsi="宋体" w:cs="宋体"/>
          <w:b/>
          <w:kern w:val="0"/>
          <w:sz w:val="24"/>
          <w:szCs w:val="28"/>
        </w:rPr>
      </w:pPr>
      <w:r w:rsidRPr="00A555D3">
        <w:rPr>
          <w:rFonts w:ascii="宋体" w:hAnsi="宋体" w:cs="宋体" w:hint="eastAsia"/>
          <w:b/>
          <w:kern w:val="0"/>
          <w:sz w:val="24"/>
          <w:szCs w:val="28"/>
        </w:rPr>
        <w:t>六、考生注意事项</w:t>
      </w:r>
    </w:p>
    <w:p w14:paraId="1582A78A" w14:textId="4FCA944C" w:rsidR="00666A44" w:rsidRPr="00A555D3" w:rsidRDefault="006C02A7" w:rsidP="00895C1B">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1.</w:t>
      </w:r>
      <w:r w:rsidR="00666A44" w:rsidRPr="00A555D3">
        <w:rPr>
          <w:rFonts w:ascii="宋体" w:hAnsi="宋体" w:cs="宋体" w:hint="eastAsia"/>
          <w:kern w:val="0"/>
          <w:sz w:val="24"/>
          <w:szCs w:val="28"/>
        </w:rPr>
        <w:t>美术考试每天上午7：</w:t>
      </w:r>
      <w:r w:rsidR="00B310B5" w:rsidRPr="00A555D3">
        <w:rPr>
          <w:rFonts w:ascii="宋体" w:hAnsi="宋体" w:cs="宋体" w:hint="eastAsia"/>
          <w:kern w:val="0"/>
          <w:sz w:val="24"/>
          <w:szCs w:val="28"/>
        </w:rPr>
        <w:t>3</w:t>
      </w:r>
      <w:r w:rsidR="00666A44" w:rsidRPr="00A555D3">
        <w:rPr>
          <w:rFonts w:ascii="宋体" w:hAnsi="宋体" w:cs="宋体" w:hint="eastAsia"/>
          <w:kern w:val="0"/>
          <w:sz w:val="24"/>
          <w:szCs w:val="28"/>
        </w:rPr>
        <w:t>0开始，考试教室窗户窗帘遮光、电灯照明；其他项目每天上午8:00开始；考生须带身份证和准考证参加所有项目考试；逾期作自动放弃论处。</w:t>
      </w:r>
    </w:p>
    <w:p w14:paraId="50621D64" w14:textId="77777777" w:rsidR="006C02A7" w:rsidRPr="00A555D3" w:rsidRDefault="006C02A7" w:rsidP="00895C1B">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2.</w:t>
      </w:r>
      <w:r w:rsidRPr="00A555D3">
        <w:t xml:space="preserve"> </w:t>
      </w:r>
      <w:r w:rsidRPr="00A555D3">
        <w:t>考生注意保护好自己财产</w:t>
      </w:r>
      <w:r w:rsidRPr="00A555D3">
        <w:rPr>
          <w:rFonts w:hint="eastAsia"/>
        </w:rPr>
        <w:t>，考试期间注意</w:t>
      </w:r>
      <w:r w:rsidRPr="00A555D3">
        <w:t>人身安全</w:t>
      </w:r>
      <w:r w:rsidRPr="00A555D3">
        <w:rPr>
          <w:rFonts w:hint="eastAsia"/>
        </w:rPr>
        <w:t>。</w:t>
      </w:r>
    </w:p>
    <w:p w14:paraId="5F0E7160" w14:textId="31B5823E" w:rsidR="00666A44" w:rsidRPr="00A555D3" w:rsidRDefault="00BE199C" w:rsidP="00895C1B">
      <w:pPr>
        <w:spacing w:before="0" w:after="0" w:line="400" w:lineRule="exact"/>
        <w:ind w:firstLineChars="200" w:firstLine="482"/>
        <w:rPr>
          <w:rFonts w:ascii="宋体" w:hAnsi="宋体" w:cs="宋体"/>
          <w:b/>
          <w:kern w:val="0"/>
          <w:sz w:val="24"/>
          <w:szCs w:val="28"/>
        </w:rPr>
      </w:pPr>
      <w:r w:rsidRPr="00A555D3">
        <w:rPr>
          <w:rFonts w:ascii="宋体" w:hAnsi="宋体" w:cs="宋体" w:hint="eastAsia"/>
          <w:b/>
          <w:kern w:val="0"/>
          <w:sz w:val="24"/>
          <w:szCs w:val="28"/>
        </w:rPr>
        <w:t>七</w:t>
      </w:r>
      <w:r w:rsidR="00666A44" w:rsidRPr="00A555D3">
        <w:rPr>
          <w:rFonts w:ascii="宋体" w:hAnsi="宋体" w:cs="宋体" w:hint="eastAsia"/>
          <w:b/>
          <w:kern w:val="0"/>
          <w:sz w:val="24"/>
          <w:szCs w:val="28"/>
        </w:rPr>
        <w:t>、</w:t>
      </w:r>
      <w:r w:rsidR="00BA4FDC" w:rsidRPr="00A555D3">
        <w:rPr>
          <w:rFonts w:ascii="宋体" w:hAnsi="宋体" w:cs="宋体" w:hint="eastAsia"/>
          <w:b/>
          <w:kern w:val="0"/>
          <w:sz w:val="24"/>
          <w:szCs w:val="28"/>
        </w:rPr>
        <w:t>其他（含防疫要求）</w:t>
      </w:r>
    </w:p>
    <w:p w14:paraId="192BDBD2" w14:textId="77777777" w:rsidR="001D5AD8" w:rsidRPr="00A555D3" w:rsidRDefault="001D5AD8" w:rsidP="001D5AD8">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1.考生须提前14天通过支付宝完成本人浙江健康码（浙江省内各市健康码可通用）的申领。</w:t>
      </w:r>
    </w:p>
    <w:p w14:paraId="429CCAF3" w14:textId="77777777" w:rsidR="001D5AD8" w:rsidRPr="00A555D3" w:rsidRDefault="001D5AD8" w:rsidP="001D5AD8">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2.所有考生须符合健康码为绿码且体温正常、无相关症状（干咳、乏力、咽痛、腹泻等）要求。</w:t>
      </w:r>
    </w:p>
    <w:p w14:paraId="1422A6F2" w14:textId="77777777" w:rsidR="001D5AD8" w:rsidRPr="00A555D3" w:rsidRDefault="001D5AD8" w:rsidP="001D5AD8">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3.考前14天开展自我健康监测，若出现健康码异常、体温异常（≥37.3℃）、有相关症状（干咳、乏力、咽痛、腹泻等）等情况及时向当地招生考试机构报告，由医院发热门诊确定核酸检测，凭核酸检测阴性报告方可参加考试。如为既往感染者（确诊病例或无症状感染者）、感染者的密切接触者或近2周有流行病学史（到过高风险地区或近距离接触过来自高风险地区人群）者，除提供核酸检测阴性报告外，还需提供肺部影像学检查无异常的报告。</w:t>
      </w:r>
    </w:p>
    <w:p w14:paraId="106B3D27" w14:textId="77777777" w:rsidR="001D5AD8" w:rsidRPr="00A555D3" w:rsidRDefault="001D5AD8" w:rsidP="001D5AD8">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4.考生在参加考试前，须事先报告本人健康状况，如实填写《2021年职业技能考试考生健康状况报告表》。进入考点和考场时严格控制入场速度，加大人员间距，防止人员拥挤。候考期间人员间隔1米以上，不扎堆聚集聊天。入考场时统一进行手消处理，考试结束有序退出考场。</w:t>
      </w:r>
    </w:p>
    <w:p w14:paraId="7D15AD39" w14:textId="77777777" w:rsidR="001D5AD8" w:rsidRPr="00A555D3" w:rsidRDefault="001D5AD8" w:rsidP="001D5AD8">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5.考点将通过大数据平台监测考生健康码。考生不需要携带手机验证健康码，建议考生考试当天不携带手机进入考点，以免误带入考场造成违规。</w:t>
      </w:r>
    </w:p>
    <w:p w14:paraId="43A35C6B" w14:textId="77777777" w:rsidR="001D5AD8" w:rsidRPr="00A555D3" w:rsidRDefault="001D5AD8" w:rsidP="001D5AD8">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6.若入考点时出现体温异常等异常状况，应服从考务人员安排，到发热隔离考场考试。若突发身体不适，请及时报告并配合应急处置。有异常情况人员在核酸检测结果确定前，全程佩戴口罩，避免使用公共交通工具。</w:t>
      </w:r>
    </w:p>
    <w:p w14:paraId="6D1D4052" w14:textId="7A3C81BF" w:rsidR="001D5AD8" w:rsidRPr="00A555D3" w:rsidRDefault="001D5AD8" w:rsidP="001D5AD8">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7.低风险地区的考生在进入考场前要佩戴</w:t>
      </w:r>
      <w:r w:rsidR="00E700EF">
        <w:rPr>
          <w:rFonts w:ascii="宋体" w:hAnsi="宋体" w:cs="宋体" w:hint="eastAsia"/>
          <w:kern w:val="0"/>
          <w:sz w:val="24"/>
          <w:szCs w:val="28"/>
        </w:rPr>
        <w:t>口罩，进入考场</w:t>
      </w:r>
      <w:bookmarkStart w:id="3" w:name="_GoBack"/>
      <w:bookmarkEnd w:id="3"/>
      <w:r w:rsidRPr="00A555D3">
        <w:rPr>
          <w:rFonts w:ascii="宋体" w:hAnsi="宋体" w:cs="宋体" w:hint="eastAsia"/>
          <w:kern w:val="0"/>
          <w:sz w:val="24"/>
          <w:szCs w:val="28"/>
        </w:rPr>
        <w:t>后，考生可以自主决定是否继续佩戴，但不得妨碍身份识别和验证。非低风险地区、发热隔离考场的考生要全程佩戴口罩。</w:t>
      </w:r>
    </w:p>
    <w:p w14:paraId="1639869F" w14:textId="77777777" w:rsidR="001D5AD8" w:rsidRPr="00A555D3" w:rsidRDefault="001D5AD8" w:rsidP="001D5AD8">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8.备考期间做好防护，在考前14天尽量不出省，不去人口密集的公共场所，少串门，少扎堆。</w:t>
      </w:r>
    </w:p>
    <w:p w14:paraId="4C03CE39" w14:textId="77777777" w:rsidR="001D5AD8" w:rsidRPr="00A555D3" w:rsidRDefault="001D5AD8" w:rsidP="001D5AD8">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9.根据疫情防控要求，除考生本人外，其他人员一律不得进入考点。</w:t>
      </w:r>
    </w:p>
    <w:p w14:paraId="482046DE" w14:textId="0DE01B1A" w:rsidR="00666A44" w:rsidRPr="00A555D3" w:rsidRDefault="001D5AD8" w:rsidP="001D5AD8">
      <w:pPr>
        <w:spacing w:before="0" w:after="0" w:line="400" w:lineRule="exact"/>
        <w:ind w:firstLineChars="200" w:firstLine="480"/>
        <w:rPr>
          <w:rFonts w:ascii="宋体" w:hAnsi="宋体" w:cs="宋体"/>
          <w:kern w:val="0"/>
          <w:sz w:val="24"/>
          <w:szCs w:val="28"/>
        </w:rPr>
      </w:pPr>
      <w:r w:rsidRPr="00A555D3">
        <w:rPr>
          <w:rFonts w:ascii="宋体" w:hAnsi="宋体" w:cs="宋体" w:hint="eastAsia"/>
          <w:kern w:val="0"/>
          <w:sz w:val="24"/>
          <w:szCs w:val="28"/>
        </w:rPr>
        <w:t>10.</w:t>
      </w:r>
      <w:r w:rsidR="00666A44" w:rsidRPr="00A555D3">
        <w:rPr>
          <w:rFonts w:ascii="宋体" w:hAnsi="宋体" w:cs="宋体" w:hint="eastAsia"/>
          <w:kern w:val="0"/>
          <w:sz w:val="24"/>
          <w:szCs w:val="28"/>
        </w:rPr>
        <w:t>未明事项，可电话垂询：0579—82232010、82232004（传真）、82265225、82230622（传真）。</w:t>
      </w:r>
    </w:p>
    <w:p w14:paraId="01AFD0B7" w14:textId="77777777" w:rsidR="000E2D62" w:rsidRPr="00A555D3" w:rsidRDefault="000E2D62" w:rsidP="00895C1B">
      <w:pPr>
        <w:spacing w:before="0" w:after="0" w:line="400" w:lineRule="exact"/>
        <w:rPr>
          <w:rFonts w:ascii="宋体" w:hAnsi="宋体" w:cs="宋体"/>
          <w:kern w:val="0"/>
          <w:sz w:val="24"/>
          <w:szCs w:val="28"/>
        </w:rPr>
      </w:pPr>
    </w:p>
    <w:p w14:paraId="22AFA716" w14:textId="77777777" w:rsidR="006E2084" w:rsidRPr="00A555D3" w:rsidRDefault="006E2084" w:rsidP="00895C1B">
      <w:pPr>
        <w:spacing w:before="0" w:after="0" w:line="400" w:lineRule="exact"/>
        <w:rPr>
          <w:rFonts w:ascii="宋体" w:hAnsi="宋体" w:cs="宋体"/>
          <w:kern w:val="0"/>
          <w:sz w:val="24"/>
          <w:szCs w:val="28"/>
        </w:rPr>
      </w:pPr>
    </w:p>
    <w:p w14:paraId="47A9AA18" w14:textId="77777777" w:rsidR="006E2084" w:rsidRPr="00A555D3" w:rsidRDefault="006E2084" w:rsidP="00895C1B">
      <w:pPr>
        <w:spacing w:before="0" w:after="0" w:line="400" w:lineRule="exact"/>
        <w:rPr>
          <w:rFonts w:ascii="宋体" w:hAnsi="宋体" w:cs="宋体"/>
          <w:kern w:val="0"/>
          <w:sz w:val="24"/>
          <w:szCs w:val="28"/>
        </w:rPr>
      </w:pPr>
    </w:p>
    <w:p w14:paraId="52EF2FE9" w14:textId="77777777" w:rsidR="006E2084" w:rsidRPr="00A555D3" w:rsidRDefault="006E2084" w:rsidP="00895C1B">
      <w:pPr>
        <w:spacing w:before="0" w:after="0" w:line="400" w:lineRule="exact"/>
        <w:rPr>
          <w:rFonts w:ascii="宋体" w:hAnsi="宋体" w:cs="宋体"/>
          <w:kern w:val="0"/>
          <w:sz w:val="24"/>
          <w:szCs w:val="28"/>
        </w:rPr>
      </w:pPr>
    </w:p>
    <w:p w14:paraId="3ED92615" w14:textId="5EEC944E" w:rsidR="001D5AD8" w:rsidRPr="00A555D3" w:rsidRDefault="000E2D62" w:rsidP="00895C1B">
      <w:pPr>
        <w:spacing w:before="0" w:after="0" w:line="400" w:lineRule="exact"/>
        <w:ind w:firstLineChars="200" w:firstLine="480"/>
        <w:jc w:val="right"/>
        <w:rPr>
          <w:rFonts w:ascii="宋体" w:hAnsi="宋体" w:cs="宋体"/>
          <w:kern w:val="0"/>
          <w:sz w:val="24"/>
          <w:szCs w:val="28"/>
        </w:rPr>
      </w:pPr>
      <w:r w:rsidRPr="00A555D3">
        <w:rPr>
          <w:rFonts w:ascii="宋体" w:hAnsi="宋体" w:cs="宋体" w:hint="eastAsia"/>
          <w:kern w:val="0"/>
          <w:sz w:val="24"/>
          <w:szCs w:val="28"/>
        </w:rPr>
        <w:t>金华职业技术学院</w:t>
      </w:r>
    </w:p>
    <w:p w14:paraId="350258BE" w14:textId="77777777" w:rsidR="001D5AD8" w:rsidRPr="00A555D3" w:rsidRDefault="001D5AD8">
      <w:pPr>
        <w:spacing w:before="0" w:after="0"/>
        <w:jc w:val="left"/>
        <w:rPr>
          <w:rFonts w:ascii="宋体" w:hAnsi="宋体" w:cs="宋体"/>
          <w:kern w:val="0"/>
          <w:sz w:val="24"/>
          <w:szCs w:val="28"/>
        </w:rPr>
      </w:pPr>
      <w:r w:rsidRPr="00A555D3">
        <w:rPr>
          <w:rFonts w:ascii="宋体" w:hAnsi="宋体" w:cs="宋体"/>
          <w:kern w:val="0"/>
          <w:sz w:val="24"/>
          <w:szCs w:val="28"/>
        </w:rPr>
        <w:br w:type="page"/>
      </w:r>
    </w:p>
    <w:p w14:paraId="3BEE44D6" w14:textId="77777777" w:rsidR="001D5AD8" w:rsidRPr="00A555D3" w:rsidRDefault="001D5AD8" w:rsidP="001D5AD8">
      <w:pPr>
        <w:spacing w:line="320" w:lineRule="exact"/>
        <w:jc w:val="center"/>
        <w:rPr>
          <w:rFonts w:ascii="方正小标宋简体" w:eastAsia="方正小标宋简体" w:hAnsi="Times New Roman"/>
          <w:color w:val="111F2C"/>
          <w:sz w:val="28"/>
          <w:szCs w:val="28"/>
          <w:shd w:val="clear" w:color="auto" w:fill="FFFFFF"/>
        </w:rPr>
      </w:pPr>
      <w:r w:rsidRPr="00A555D3">
        <w:rPr>
          <w:rFonts w:ascii="方正小标宋简体" w:eastAsia="方正小标宋简体" w:hAnsi="Times New Roman"/>
          <w:color w:val="111F2C"/>
          <w:sz w:val="28"/>
          <w:szCs w:val="28"/>
          <w:shd w:val="clear" w:color="auto" w:fill="FFFFFF"/>
        </w:rPr>
        <w:t>202</w:t>
      </w:r>
      <w:r w:rsidRPr="00A555D3">
        <w:rPr>
          <w:rFonts w:ascii="方正小标宋简体" w:eastAsia="方正小标宋简体" w:hAnsi="Times New Roman" w:hint="eastAsia"/>
          <w:color w:val="111F2C"/>
          <w:sz w:val="28"/>
          <w:szCs w:val="28"/>
          <w:shd w:val="clear" w:color="auto" w:fill="FFFFFF"/>
          <w:lang w:val="en-US"/>
        </w:rPr>
        <w:t>1</w:t>
      </w:r>
      <w:r w:rsidRPr="00A555D3">
        <w:rPr>
          <w:rFonts w:ascii="方正小标宋简体" w:eastAsia="方正小标宋简体" w:hAnsi="Times New Roman" w:hint="eastAsia"/>
          <w:color w:val="111F2C"/>
          <w:sz w:val="28"/>
          <w:szCs w:val="28"/>
          <w:shd w:val="clear" w:color="auto" w:fill="FFFFFF"/>
        </w:rPr>
        <w:t>年</w:t>
      </w:r>
      <w:r w:rsidRPr="00A555D3">
        <w:rPr>
          <w:rFonts w:ascii="方正小标宋简体" w:eastAsia="方正小标宋简体" w:hAnsi="Times New Roman" w:hint="eastAsia"/>
          <w:color w:val="111F2C"/>
          <w:sz w:val="28"/>
          <w:szCs w:val="28"/>
          <w:shd w:val="clear" w:color="auto" w:fill="FFFFFF"/>
          <w:lang w:val="en-US"/>
        </w:rPr>
        <w:t>职业技能考试</w:t>
      </w:r>
      <w:r w:rsidRPr="00A555D3">
        <w:rPr>
          <w:rFonts w:ascii="方正小标宋简体" w:eastAsia="方正小标宋简体" w:hAnsi="Times New Roman" w:hint="eastAsia"/>
          <w:color w:val="111F2C"/>
          <w:sz w:val="28"/>
          <w:szCs w:val="28"/>
          <w:shd w:val="clear" w:color="auto" w:fill="FFFFFF"/>
        </w:rPr>
        <w:t>考生健康状况报告表</w:t>
      </w:r>
    </w:p>
    <w:tbl>
      <w:tblPr>
        <w:tblW w:w="519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80"/>
        <w:gridCol w:w="1083"/>
        <w:gridCol w:w="644"/>
        <w:gridCol w:w="478"/>
        <w:gridCol w:w="287"/>
        <w:gridCol w:w="1225"/>
        <w:gridCol w:w="2060"/>
        <w:gridCol w:w="1692"/>
      </w:tblGrid>
      <w:tr w:rsidR="001D5AD8" w:rsidRPr="00A555D3" w14:paraId="09C6F81A" w14:textId="77777777" w:rsidTr="00CE17AA">
        <w:trPr>
          <w:trHeight w:val="581"/>
          <w:jc w:val="center"/>
        </w:trPr>
        <w:tc>
          <w:tcPr>
            <w:tcW w:w="780" w:type="pct"/>
            <w:tcBorders>
              <w:top w:val="single" w:sz="12" w:space="0" w:color="auto"/>
            </w:tcBorders>
            <w:vAlign w:val="center"/>
          </w:tcPr>
          <w:p w14:paraId="3ED39EE8" w14:textId="77777777" w:rsidR="001D5AD8" w:rsidRPr="00A555D3" w:rsidRDefault="001D5AD8" w:rsidP="00CE17AA">
            <w:pPr>
              <w:jc w:val="center"/>
              <w:rPr>
                <w:rFonts w:ascii="仿宋" w:eastAsia="仿宋" w:hAnsi="仿宋"/>
              </w:rPr>
            </w:pPr>
            <w:r w:rsidRPr="00A555D3">
              <w:rPr>
                <w:rFonts w:ascii="仿宋" w:eastAsia="仿宋" w:hAnsi="仿宋" w:hint="eastAsia"/>
              </w:rPr>
              <w:t>考生姓名</w:t>
            </w:r>
          </w:p>
        </w:tc>
        <w:tc>
          <w:tcPr>
            <w:tcW w:w="1246" w:type="pct"/>
            <w:gridSpan w:val="3"/>
            <w:tcBorders>
              <w:top w:val="single" w:sz="12" w:space="0" w:color="auto"/>
            </w:tcBorders>
            <w:vAlign w:val="center"/>
          </w:tcPr>
          <w:p w14:paraId="578409F7" w14:textId="77777777" w:rsidR="001D5AD8" w:rsidRPr="00A555D3" w:rsidRDefault="001D5AD8" w:rsidP="00CE17AA">
            <w:pPr>
              <w:jc w:val="center"/>
              <w:rPr>
                <w:rFonts w:ascii="仿宋" w:eastAsia="仿宋" w:hAnsi="仿宋"/>
              </w:rPr>
            </w:pPr>
          </w:p>
        </w:tc>
        <w:tc>
          <w:tcPr>
            <w:tcW w:w="854" w:type="pct"/>
            <w:gridSpan w:val="2"/>
            <w:tcBorders>
              <w:top w:val="single" w:sz="12" w:space="0" w:color="auto"/>
            </w:tcBorders>
            <w:vAlign w:val="center"/>
          </w:tcPr>
          <w:p w14:paraId="7F7F20D8" w14:textId="77777777" w:rsidR="001D5AD8" w:rsidRPr="00A555D3" w:rsidRDefault="001D5AD8" w:rsidP="00CE17AA">
            <w:pPr>
              <w:jc w:val="center"/>
              <w:rPr>
                <w:rFonts w:ascii="仿宋" w:eastAsia="仿宋" w:hAnsi="仿宋"/>
              </w:rPr>
            </w:pPr>
            <w:r w:rsidRPr="00A555D3">
              <w:rPr>
                <w:rFonts w:ascii="仿宋" w:eastAsia="仿宋" w:hAnsi="仿宋" w:hint="eastAsia"/>
              </w:rPr>
              <w:t>准考证号</w:t>
            </w:r>
          </w:p>
        </w:tc>
        <w:tc>
          <w:tcPr>
            <w:tcW w:w="2120" w:type="pct"/>
            <w:gridSpan w:val="2"/>
            <w:tcBorders>
              <w:top w:val="single" w:sz="12" w:space="0" w:color="auto"/>
            </w:tcBorders>
            <w:vAlign w:val="center"/>
          </w:tcPr>
          <w:p w14:paraId="4B1BEFAF" w14:textId="77777777" w:rsidR="001D5AD8" w:rsidRPr="00A555D3" w:rsidRDefault="001D5AD8" w:rsidP="00CE17AA">
            <w:pPr>
              <w:jc w:val="center"/>
              <w:rPr>
                <w:rFonts w:ascii="仿宋" w:eastAsia="仿宋" w:hAnsi="仿宋"/>
              </w:rPr>
            </w:pPr>
          </w:p>
        </w:tc>
      </w:tr>
      <w:tr w:rsidR="001D5AD8" w:rsidRPr="00A555D3" w14:paraId="5FA8CD0C" w14:textId="77777777" w:rsidTr="00CE17AA">
        <w:trPr>
          <w:trHeight w:val="567"/>
          <w:jc w:val="center"/>
        </w:trPr>
        <w:tc>
          <w:tcPr>
            <w:tcW w:w="780" w:type="pct"/>
            <w:vAlign w:val="center"/>
          </w:tcPr>
          <w:p w14:paraId="3128A3A9" w14:textId="77777777" w:rsidR="001D5AD8" w:rsidRPr="00A555D3" w:rsidRDefault="001D5AD8" w:rsidP="00CE17AA">
            <w:pPr>
              <w:rPr>
                <w:rFonts w:ascii="仿宋" w:eastAsia="仿宋" w:hAnsi="仿宋"/>
              </w:rPr>
            </w:pPr>
            <w:r w:rsidRPr="00A555D3">
              <w:rPr>
                <w:rFonts w:ascii="仿宋" w:eastAsia="仿宋" w:hAnsi="仿宋" w:hint="eastAsia"/>
              </w:rPr>
              <w:t>现居住地址</w:t>
            </w:r>
          </w:p>
        </w:tc>
        <w:tc>
          <w:tcPr>
            <w:tcW w:w="2100" w:type="pct"/>
            <w:gridSpan w:val="5"/>
            <w:vAlign w:val="center"/>
          </w:tcPr>
          <w:p w14:paraId="7F1B564B" w14:textId="77777777" w:rsidR="001D5AD8" w:rsidRPr="00A555D3" w:rsidRDefault="001D5AD8" w:rsidP="00CE17AA">
            <w:pPr>
              <w:rPr>
                <w:rFonts w:ascii="仿宋" w:eastAsia="仿宋" w:hAnsi="仿宋"/>
              </w:rPr>
            </w:pPr>
          </w:p>
        </w:tc>
        <w:tc>
          <w:tcPr>
            <w:tcW w:w="1163" w:type="pct"/>
            <w:vAlign w:val="center"/>
          </w:tcPr>
          <w:p w14:paraId="56CA7B86" w14:textId="77777777" w:rsidR="001D5AD8" w:rsidRPr="00A555D3" w:rsidRDefault="001D5AD8" w:rsidP="00CE17AA">
            <w:pPr>
              <w:rPr>
                <w:rFonts w:ascii="仿宋" w:eastAsia="仿宋" w:hAnsi="仿宋"/>
              </w:rPr>
            </w:pPr>
            <w:r w:rsidRPr="00A555D3">
              <w:rPr>
                <w:rFonts w:ascii="仿宋" w:eastAsia="仿宋" w:hAnsi="仿宋" w:hint="eastAsia"/>
              </w:rPr>
              <w:t>联系电话</w:t>
            </w:r>
          </w:p>
          <w:p w14:paraId="30F19C52" w14:textId="77777777" w:rsidR="001D5AD8" w:rsidRPr="00A555D3" w:rsidRDefault="001D5AD8" w:rsidP="00CE17AA">
            <w:pPr>
              <w:rPr>
                <w:rFonts w:ascii="仿宋" w:eastAsia="仿宋" w:hAnsi="仿宋"/>
                <w:b/>
              </w:rPr>
            </w:pPr>
            <w:r w:rsidRPr="00A555D3">
              <w:rPr>
                <w:rFonts w:ascii="仿宋" w:eastAsia="仿宋" w:hAnsi="仿宋" w:hint="eastAsia"/>
                <w:b/>
                <w:w w:val="80"/>
              </w:rPr>
              <w:t>（本人健康码手机号）</w:t>
            </w:r>
          </w:p>
        </w:tc>
        <w:tc>
          <w:tcPr>
            <w:tcW w:w="957" w:type="pct"/>
            <w:vAlign w:val="center"/>
          </w:tcPr>
          <w:p w14:paraId="4006CB0F" w14:textId="77777777" w:rsidR="001D5AD8" w:rsidRPr="00A555D3" w:rsidRDefault="001D5AD8" w:rsidP="00CE17AA">
            <w:pPr>
              <w:rPr>
                <w:rFonts w:ascii="仿宋" w:eastAsia="仿宋" w:hAnsi="仿宋"/>
              </w:rPr>
            </w:pPr>
          </w:p>
        </w:tc>
      </w:tr>
      <w:tr w:rsidR="001D5AD8" w:rsidRPr="00A555D3" w14:paraId="643477C3" w14:textId="77777777" w:rsidTr="00CE17AA">
        <w:trPr>
          <w:trHeight w:val="567"/>
          <w:jc w:val="center"/>
        </w:trPr>
        <w:tc>
          <w:tcPr>
            <w:tcW w:w="2880" w:type="pct"/>
            <w:gridSpan w:val="6"/>
            <w:vAlign w:val="center"/>
          </w:tcPr>
          <w:p w14:paraId="69CF33F4" w14:textId="77777777" w:rsidR="001D5AD8" w:rsidRPr="00A555D3" w:rsidRDefault="001D5AD8" w:rsidP="00CE17AA">
            <w:pPr>
              <w:rPr>
                <w:rFonts w:ascii="仿宋" w:eastAsia="仿宋" w:hAnsi="仿宋"/>
              </w:rPr>
            </w:pPr>
            <w:r w:rsidRPr="00A555D3">
              <w:rPr>
                <w:rFonts w:ascii="仿宋" w:eastAsia="仿宋" w:hAnsi="仿宋" w:hint="eastAsia"/>
              </w:rPr>
              <w:t>当前是否完成浙江省健康码（支付宝）申请</w:t>
            </w:r>
          </w:p>
          <w:p w14:paraId="4D08F560" w14:textId="77777777" w:rsidR="001D5AD8" w:rsidRPr="00A555D3" w:rsidRDefault="001D5AD8" w:rsidP="00CE17AA">
            <w:pPr>
              <w:rPr>
                <w:rFonts w:ascii="仿宋" w:eastAsia="仿宋" w:hAnsi="仿宋"/>
                <w:b/>
              </w:rPr>
            </w:pPr>
            <w:r w:rsidRPr="00A555D3">
              <w:rPr>
                <w:rFonts w:ascii="仿宋" w:eastAsia="仿宋" w:hAnsi="仿宋" w:hint="eastAsia"/>
                <w:b/>
              </w:rPr>
              <w:t>（无浙江省健康码者，不得参加考试）</w:t>
            </w:r>
          </w:p>
        </w:tc>
        <w:tc>
          <w:tcPr>
            <w:tcW w:w="2120" w:type="pct"/>
            <w:gridSpan w:val="2"/>
            <w:vAlign w:val="center"/>
          </w:tcPr>
          <w:p w14:paraId="6BBA46A1" w14:textId="77777777" w:rsidR="001D5AD8" w:rsidRPr="00A555D3" w:rsidRDefault="001D5AD8" w:rsidP="00CE17AA">
            <w:pPr>
              <w:rPr>
                <w:rFonts w:ascii="仿宋" w:eastAsia="仿宋" w:hAnsi="仿宋"/>
              </w:rPr>
            </w:pPr>
            <w:r w:rsidRPr="00A555D3">
              <w:rPr>
                <w:rFonts w:ascii="仿宋" w:eastAsia="仿宋" w:hAnsi="仿宋" w:hint="eastAsia"/>
              </w:rPr>
              <w:t>□是</w:t>
            </w:r>
            <w:r w:rsidRPr="00A555D3">
              <w:rPr>
                <w:rFonts w:ascii="仿宋" w:eastAsia="仿宋" w:hAnsi="仿宋"/>
              </w:rPr>
              <w:t xml:space="preserve">       </w:t>
            </w:r>
            <w:r w:rsidRPr="00A555D3">
              <w:rPr>
                <w:rFonts w:ascii="仿宋" w:eastAsia="仿宋" w:hAnsi="仿宋" w:hint="eastAsia"/>
              </w:rPr>
              <w:t>□否</w:t>
            </w:r>
          </w:p>
        </w:tc>
      </w:tr>
      <w:tr w:rsidR="001D5AD8" w:rsidRPr="00A555D3" w14:paraId="3F9FD8E7" w14:textId="77777777" w:rsidTr="00CE17AA">
        <w:trPr>
          <w:trHeight w:val="567"/>
          <w:jc w:val="center"/>
        </w:trPr>
        <w:tc>
          <w:tcPr>
            <w:tcW w:w="1392" w:type="pct"/>
            <w:gridSpan w:val="2"/>
            <w:tcBorders>
              <w:right w:val="single" w:sz="4" w:space="0" w:color="auto"/>
            </w:tcBorders>
            <w:vAlign w:val="center"/>
          </w:tcPr>
          <w:p w14:paraId="4BE3559F" w14:textId="77777777" w:rsidR="001D5AD8" w:rsidRPr="00A555D3" w:rsidRDefault="001D5AD8" w:rsidP="00CE17AA">
            <w:pPr>
              <w:rPr>
                <w:rFonts w:ascii="仿宋" w:eastAsia="仿宋" w:hAnsi="仿宋"/>
              </w:rPr>
            </w:pPr>
            <w:r w:rsidRPr="00A555D3">
              <w:rPr>
                <w:rFonts w:ascii="仿宋" w:eastAsia="仿宋" w:hAnsi="仿宋" w:hint="eastAsia"/>
              </w:rPr>
              <w:t>当前本人健康码状况</w:t>
            </w:r>
          </w:p>
        </w:tc>
        <w:tc>
          <w:tcPr>
            <w:tcW w:w="3608" w:type="pct"/>
            <w:gridSpan w:val="6"/>
            <w:tcBorders>
              <w:left w:val="single" w:sz="4" w:space="0" w:color="auto"/>
            </w:tcBorders>
            <w:vAlign w:val="center"/>
          </w:tcPr>
          <w:p w14:paraId="6B58902C" w14:textId="77777777" w:rsidR="001D5AD8" w:rsidRPr="00A555D3" w:rsidRDefault="001D5AD8" w:rsidP="00CE17AA">
            <w:pPr>
              <w:rPr>
                <w:rFonts w:ascii="仿宋" w:eastAsia="仿宋" w:hAnsi="仿宋"/>
              </w:rPr>
            </w:pPr>
            <w:r w:rsidRPr="00A555D3">
              <w:rPr>
                <w:rFonts w:ascii="仿宋" w:eastAsia="仿宋" w:hAnsi="仿宋" w:hint="eastAsia"/>
              </w:rPr>
              <w:t>□绿码</w:t>
            </w:r>
            <w:r w:rsidRPr="00A555D3">
              <w:rPr>
                <w:rFonts w:ascii="仿宋" w:eastAsia="仿宋" w:hAnsi="仿宋"/>
              </w:rPr>
              <w:t xml:space="preserve">          </w:t>
            </w:r>
            <w:r w:rsidRPr="00A555D3">
              <w:rPr>
                <w:rFonts w:ascii="仿宋" w:eastAsia="仿宋" w:hAnsi="仿宋" w:hint="eastAsia"/>
              </w:rPr>
              <w:t>□黄码</w:t>
            </w:r>
            <w:r w:rsidRPr="00A555D3">
              <w:rPr>
                <w:rFonts w:ascii="仿宋" w:eastAsia="仿宋" w:hAnsi="仿宋"/>
              </w:rPr>
              <w:t xml:space="preserve">        </w:t>
            </w:r>
            <w:r w:rsidRPr="00A555D3">
              <w:rPr>
                <w:rFonts w:ascii="仿宋" w:eastAsia="仿宋" w:hAnsi="仿宋" w:hint="eastAsia"/>
              </w:rPr>
              <w:t>□红码</w:t>
            </w:r>
          </w:p>
        </w:tc>
      </w:tr>
      <w:tr w:rsidR="001D5AD8" w:rsidRPr="00A555D3" w14:paraId="416CDED0" w14:textId="77777777" w:rsidTr="00CE17AA">
        <w:trPr>
          <w:trHeight w:val="567"/>
          <w:jc w:val="center"/>
        </w:trPr>
        <w:tc>
          <w:tcPr>
            <w:tcW w:w="1756" w:type="pct"/>
            <w:gridSpan w:val="3"/>
            <w:vMerge w:val="restart"/>
            <w:tcBorders>
              <w:right w:val="single" w:sz="4" w:space="0" w:color="auto"/>
            </w:tcBorders>
            <w:vAlign w:val="center"/>
          </w:tcPr>
          <w:p w14:paraId="7250E590" w14:textId="77777777" w:rsidR="001D5AD8" w:rsidRPr="00A555D3" w:rsidRDefault="001D5AD8" w:rsidP="00CE17AA">
            <w:pPr>
              <w:rPr>
                <w:rFonts w:ascii="仿宋" w:eastAsia="仿宋" w:hAnsi="仿宋"/>
              </w:rPr>
            </w:pPr>
            <w:r w:rsidRPr="00A555D3">
              <w:rPr>
                <w:rFonts w:ascii="仿宋" w:eastAsia="仿宋" w:hAnsi="仿宋" w:hint="eastAsia"/>
              </w:rPr>
              <w:t>填表前两周本人身体健康状况</w:t>
            </w:r>
          </w:p>
        </w:tc>
        <w:tc>
          <w:tcPr>
            <w:tcW w:w="2288" w:type="pct"/>
            <w:gridSpan w:val="4"/>
            <w:tcBorders>
              <w:left w:val="single" w:sz="4" w:space="0" w:color="auto"/>
              <w:bottom w:val="single" w:sz="4" w:space="0" w:color="auto"/>
            </w:tcBorders>
            <w:vAlign w:val="center"/>
          </w:tcPr>
          <w:p w14:paraId="2483C8BD" w14:textId="77777777" w:rsidR="001D5AD8" w:rsidRPr="00A555D3" w:rsidRDefault="001D5AD8" w:rsidP="00CE17AA">
            <w:pPr>
              <w:rPr>
                <w:rFonts w:ascii="仿宋" w:eastAsia="仿宋" w:hAnsi="仿宋"/>
              </w:rPr>
            </w:pPr>
            <w:r w:rsidRPr="00A555D3">
              <w:rPr>
                <w:rFonts w:ascii="仿宋" w:eastAsia="仿宋" w:hAnsi="仿宋" w:hint="eastAsia"/>
              </w:rPr>
              <w:t>有无出现过发热、干咳、乏力、咽痛、腹泻等症状</w:t>
            </w:r>
          </w:p>
        </w:tc>
        <w:tc>
          <w:tcPr>
            <w:tcW w:w="957" w:type="pct"/>
            <w:vAlign w:val="center"/>
          </w:tcPr>
          <w:p w14:paraId="6EB8C510" w14:textId="77777777" w:rsidR="001D5AD8" w:rsidRPr="00A555D3" w:rsidRDefault="001D5AD8" w:rsidP="00CE17AA">
            <w:pPr>
              <w:rPr>
                <w:rFonts w:ascii="仿宋" w:eastAsia="仿宋" w:hAnsi="仿宋"/>
              </w:rPr>
            </w:pPr>
            <w:r w:rsidRPr="00A555D3">
              <w:rPr>
                <w:rFonts w:ascii="仿宋" w:eastAsia="仿宋" w:hAnsi="仿宋" w:hint="eastAsia"/>
              </w:rPr>
              <w:t>□有</w:t>
            </w:r>
            <w:r w:rsidRPr="00A555D3">
              <w:rPr>
                <w:rFonts w:ascii="仿宋" w:eastAsia="仿宋" w:hAnsi="仿宋"/>
              </w:rPr>
              <w:t xml:space="preserve">  </w:t>
            </w:r>
            <w:r w:rsidRPr="00A555D3">
              <w:rPr>
                <w:rFonts w:ascii="仿宋" w:eastAsia="仿宋" w:hAnsi="仿宋" w:hint="eastAsia"/>
              </w:rPr>
              <w:t>□无</w:t>
            </w:r>
          </w:p>
        </w:tc>
      </w:tr>
      <w:tr w:rsidR="001D5AD8" w:rsidRPr="00A555D3" w14:paraId="473CD8C7" w14:textId="77777777" w:rsidTr="00CE17AA">
        <w:trPr>
          <w:trHeight w:val="567"/>
          <w:jc w:val="center"/>
        </w:trPr>
        <w:tc>
          <w:tcPr>
            <w:tcW w:w="1756" w:type="pct"/>
            <w:gridSpan w:val="3"/>
            <w:vMerge/>
            <w:tcBorders>
              <w:right w:val="single" w:sz="4" w:space="0" w:color="auto"/>
            </w:tcBorders>
            <w:vAlign w:val="center"/>
          </w:tcPr>
          <w:p w14:paraId="08ACAFE7" w14:textId="77777777" w:rsidR="001D5AD8" w:rsidRPr="00A555D3" w:rsidRDefault="001D5AD8" w:rsidP="00CE17AA">
            <w:pPr>
              <w:rPr>
                <w:rFonts w:ascii="仿宋" w:eastAsia="仿宋" w:hAnsi="仿宋"/>
              </w:rPr>
            </w:pPr>
          </w:p>
        </w:tc>
        <w:tc>
          <w:tcPr>
            <w:tcW w:w="2288" w:type="pct"/>
            <w:gridSpan w:val="4"/>
            <w:tcBorders>
              <w:top w:val="single" w:sz="4" w:space="0" w:color="auto"/>
              <w:left w:val="single" w:sz="4" w:space="0" w:color="auto"/>
            </w:tcBorders>
            <w:vAlign w:val="center"/>
          </w:tcPr>
          <w:p w14:paraId="63E4D854" w14:textId="77777777" w:rsidR="001D5AD8" w:rsidRPr="00A555D3" w:rsidRDefault="001D5AD8" w:rsidP="00CE17AA">
            <w:pPr>
              <w:rPr>
                <w:rFonts w:ascii="仿宋" w:eastAsia="仿宋" w:hAnsi="仿宋"/>
              </w:rPr>
            </w:pPr>
            <w:r w:rsidRPr="00A555D3">
              <w:rPr>
                <w:rFonts w:ascii="仿宋" w:eastAsia="仿宋" w:hAnsi="仿宋" w:hint="eastAsia"/>
              </w:rPr>
              <w:t>有过上述症状，具体症状为：</w:t>
            </w:r>
          </w:p>
        </w:tc>
        <w:tc>
          <w:tcPr>
            <w:tcW w:w="957" w:type="pct"/>
            <w:vAlign w:val="center"/>
          </w:tcPr>
          <w:p w14:paraId="5D4BFD2F" w14:textId="77777777" w:rsidR="001D5AD8" w:rsidRPr="00A555D3" w:rsidRDefault="001D5AD8" w:rsidP="00CE17AA">
            <w:pPr>
              <w:rPr>
                <w:rFonts w:ascii="仿宋" w:eastAsia="仿宋" w:hAnsi="仿宋"/>
              </w:rPr>
            </w:pPr>
          </w:p>
        </w:tc>
      </w:tr>
      <w:tr w:rsidR="001D5AD8" w:rsidRPr="00A555D3" w14:paraId="49537E92" w14:textId="77777777" w:rsidTr="00CE17AA">
        <w:trPr>
          <w:trHeight w:val="567"/>
          <w:jc w:val="center"/>
        </w:trPr>
        <w:tc>
          <w:tcPr>
            <w:tcW w:w="4043" w:type="pct"/>
            <w:gridSpan w:val="7"/>
            <w:vAlign w:val="center"/>
          </w:tcPr>
          <w:p w14:paraId="045528EE" w14:textId="77777777" w:rsidR="001D5AD8" w:rsidRPr="00A555D3" w:rsidRDefault="001D5AD8" w:rsidP="00CE17AA">
            <w:pPr>
              <w:rPr>
                <w:rFonts w:ascii="仿宋" w:eastAsia="仿宋" w:hAnsi="仿宋"/>
              </w:rPr>
            </w:pPr>
            <w:r w:rsidRPr="00A555D3">
              <w:rPr>
                <w:rFonts w:ascii="仿宋" w:eastAsia="仿宋" w:hAnsi="仿宋" w:hint="eastAsia"/>
              </w:rPr>
              <w:t>是否是既往感染者（确诊病例或无症状感染者）</w:t>
            </w:r>
          </w:p>
        </w:tc>
        <w:tc>
          <w:tcPr>
            <w:tcW w:w="957" w:type="pct"/>
            <w:vAlign w:val="center"/>
          </w:tcPr>
          <w:p w14:paraId="520FF5BF" w14:textId="77777777" w:rsidR="001D5AD8" w:rsidRPr="00A555D3" w:rsidRDefault="001D5AD8" w:rsidP="00CE17AA">
            <w:pPr>
              <w:rPr>
                <w:rFonts w:ascii="仿宋" w:eastAsia="仿宋" w:hAnsi="仿宋"/>
              </w:rPr>
            </w:pPr>
            <w:r w:rsidRPr="00A555D3">
              <w:rPr>
                <w:rFonts w:ascii="仿宋" w:eastAsia="仿宋" w:hAnsi="仿宋" w:hint="eastAsia"/>
              </w:rPr>
              <w:t>□是</w:t>
            </w:r>
            <w:r w:rsidRPr="00A555D3">
              <w:rPr>
                <w:rFonts w:ascii="仿宋" w:eastAsia="仿宋" w:hAnsi="仿宋"/>
              </w:rPr>
              <w:t xml:space="preserve">   </w:t>
            </w:r>
            <w:r w:rsidRPr="00A555D3">
              <w:rPr>
                <w:rFonts w:ascii="仿宋" w:eastAsia="仿宋" w:hAnsi="仿宋" w:hint="eastAsia"/>
              </w:rPr>
              <w:t>□否</w:t>
            </w:r>
          </w:p>
        </w:tc>
      </w:tr>
      <w:tr w:rsidR="001D5AD8" w:rsidRPr="00A555D3" w14:paraId="31641A7F" w14:textId="77777777" w:rsidTr="00CE17AA">
        <w:trPr>
          <w:trHeight w:val="567"/>
          <w:jc w:val="center"/>
        </w:trPr>
        <w:tc>
          <w:tcPr>
            <w:tcW w:w="4043" w:type="pct"/>
            <w:gridSpan w:val="7"/>
            <w:vAlign w:val="center"/>
          </w:tcPr>
          <w:p w14:paraId="232B8D3E" w14:textId="77777777" w:rsidR="001D5AD8" w:rsidRPr="00A555D3" w:rsidRDefault="001D5AD8" w:rsidP="00CE17AA">
            <w:pPr>
              <w:rPr>
                <w:rFonts w:ascii="仿宋" w:eastAsia="仿宋" w:hAnsi="仿宋"/>
              </w:rPr>
            </w:pPr>
            <w:r w:rsidRPr="00A555D3">
              <w:rPr>
                <w:rFonts w:ascii="仿宋" w:eastAsia="仿宋" w:hAnsi="仿宋" w:hint="eastAsia"/>
              </w:rPr>
              <w:t>是否是感染者的密切接触者</w:t>
            </w:r>
          </w:p>
        </w:tc>
        <w:tc>
          <w:tcPr>
            <w:tcW w:w="957" w:type="pct"/>
            <w:vAlign w:val="center"/>
          </w:tcPr>
          <w:p w14:paraId="58D65412" w14:textId="77777777" w:rsidR="001D5AD8" w:rsidRPr="00A555D3" w:rsidRDefault="001D5AD8" w:rsidP="00CE17AA">
            <w:pPr>
              <w:rPr>
                <w:rFonts w:ascii="仿宋" w:eastAsia="仿宋" w:hAnsi="仿宋"/>
              </w:rPr>
            </w:pPr>
            <w:r w:rsidRPr="00A555D3">
              <w:rPr>
                <w:rFonts w:ascii="仿宋" w:eastAsia="仿宋" w:hAnsi="仿宋" w:hint="eastAsia"/>
              </w:rPr>
              <w:t>□是</w:t>
            </w:r>
            <w:r w:rsidRPr="00A555D3">
              <w:rPr>
                <w:rFonts w:ascii="仿宋" w:eastAsia="仿宋" w:hAnsi="仿宋"/>
              </w:rPr>
              <w:t xml:space="preserve">   </w:t>
            </w:r>
            <w:r w:rsidRPr="00A555D3">
              <w:rPr>
                <w:rFonts w:ascii="仿宋" w:eastAsia="仿宋" w:hAnsi="仿宋" w:hint="eastAsia"/>
              </w:rPr>
              <w:t>□否</w:t>
            </w:r>
          </w:p>
        </w:tc>
      </w:tr>
      <w:tr w:rsidR="001D5AD8" w:rsidRPr="00A555D3" w14:paraId="431EA0DE" w14:textId="77777777" w:rsidTr="00CE17AA">
        <w:trPr>
          <w:trHeight w:val="567"/>
          <w:jc w:val="center"/>
        </w:trPr>
        <w:tc>
          <w:tcPr>
            <w:tcW w:w="4043" w:type="pct"/>
            <w:gridSpan w:val="7"/>
            <w:vAlign w:val="center"/>
          </w:tcPr>
          <w:p w14:paraId="68593973" w14:textId="77777777" w:rsidR="001D5AD8" w:rsidRPr="00A555D3" w:rsidRDefault="001D5AD8" w:rsidP="00CE17AA">
            <w:pPr>
              <w:rPr>
                <w:rFonts w:ascii="仿宋" w:eastAsia="仿宋" w:hAnsi="仿宋"/>
              </w:rPr>
            </w:pPr>
            <w:r w:rsidRPr="00A555D3">
              <w:rPr>
                <w:rFonts w:ascii="仿宋" w:eastAsia="仿宋" w:hAnsi="仿宋" w:hint="eastAsia"/>
              </w:rPr>
              <w:t>填表前</w:t>
            </w:r>
            <w:r w:rsidRPr="00A555D3">
              <w:rPr>
                <w:rFonts w:ascii="仿宋" w:eastAsia="仿宋" w:hAnsi="仿宋"/>
              </w:rPr>
              <w:t>2</w:t>
            </w:r>
            <w:r w:rsidRPr="00A555D3">
              <w:rPr>
                <w:rFonts w:ascii="仿宋" w:eastAsia="仿宋" w:hAnsi="仿宋" w:hint="eastAsia"/>
              </w:rPr>
              <w:t>周是否有流行病学史（到过中高风险地区或近距离接触过来自高风险地区人群）</w:t>
            </w:r>
          </w:p>
        </w:tc>
        <w:tc>
          <w:tcPr>
            <w:tcW w:w="957" w:type="pct"/>
            <w:vAlign w:val="center"/>
          </w:tcPr>
          <w:p w14:paraId="41FDDD46" w14:textId="77777777" w:rsidR="001D5AD8" w:rsidRPr="00A555D3" w:rsidRDefault="001D5AD8" w:rsidP="00CE17AA">
            <w:pPr>
              <w:rPr>
                <w:rFonts w:ascii="仿宋" w:eastAsia="仿宋" w:hAnsi="仿宋"/>
              </w:rPr>
            </w:pPr>
            <w:r w:rsidRPr="00A555D3">
              <w:rPr>
                <w:rFonts w:ascii="仿宋" w:eastAsia="仿宋" w:hAnsi="仿宋" w:hint="eastAsia"/>
              </w:rPr>
              <w:t>□是</w:t>
            </w:r>
            <w:r w:rsidRPr="00A555D3">
              <w:rPr>
                <w:rFonts w:ascii="仿宋" w:eastAsia="仿宋" w:hAnsi="仿宋"/>
              </w:rPr>
              <w:t xml:space="preserve">   </w:t>
            </w:r>
            <w:r w:rsidRPr="00A555D3">
              <w:rPr>
                <w:rFonts w:ascii="仿宋" w:eastAsia="仿宋" w:hAnsi="仿宋" w:hint="eastAsia"/>
              </w:rPr>
              <w:t>□否</w:t>
            </w:r>
          </w:p>
        </w:tc>
      </w:tr>
      <w:tr w:rsidR="001D5AD8" w:rsidRPr="00A555D3" w14:paraId="35811823" w14:textId="77777777" w:rsidTr="00CE17AA">
        <w:trPr>
          <w:trHeight w:val="567"/>
          <w:jc w:val="center"/>
        </w:trPr>
        <w:tc>
          <w:tcPr>
            <w:tcW w:w="1392" w:type="pct"/>
            <w:gridSpan w:val="2"/>
            <w:vAlign w:val="center"/>
          </w:tcPr>
          <w:p w14:paraId="090E47B5" w14:textId="77777777" w:rsidR="001D5AD8" w:rsidRPr="00A555D3" w:rsidRDefault="001D5AD8" w:rsidP="00CE17AA">
            <w:pPr>
              <w:rPr>
                <w:rFonts w:ascii="仿宋" w:eastAsia="仿宋" w:hAnsi="仿宋"/>
              </w:rPr>
            </w:pPr>
            <w:r w:rsidRPr="00A555D3">
              <w:rPr>
                <w:rFonts w:ascii="仿宋" w:eastAsia="仿宋" w:hAnsi="仿宋" w:hint="eastAsia"/>
              </w:rPr>
              <w:t>是否为须做核酸检测者</w:t>
            </w:r>
          </w:p>
        </w:tc>
        <w:tc>
          <w:tcPr>
            <w:tcW w:w="796" w:type="pct"/>
            <w:gridSpan w:val="3"/>
            <w:vAlign w:val="center"/>
          </w:tcPr>
          <w:p w14:paraId="03E1A32E" w14:textId="77777777" w:rsidR="001D5AD8" w:rsidRPr="00A555D3" w:rsidRDefault="001D5AD8" w:rsidP="00CE17AA">
            <w:pPr>
              <w:rPr>
                <w:rFonts w:ascii="仿宋" w:eastAsia="仿宋" w:hAnsi="仿宋"/>
              </w:rPr>
            </w:pPr>
            <w:r w:rsidRPr="00A555D3">
              <w:rPr>
                <w:rFonts w:ascii="仿宋" w:eastAsia="仿宋" w:hAnsi="仿宋" w:hint="eastAsia"/>
              </w:rPr>
              <w:t>□是</w:t>
            </w:r>
            <w:r w:rsidRPr="00A555D3">
              <w:rPr>
                <w:rFonts w:ascii="仿宋" w:eastAsia="仿宋" w:hAnsi="仿宋"/>
              </w:rPr>
              <w:t xml:space="preserve"> </w:t>
            </w:r>
            <w:r w:rsidRPr="00A555D3">
              <w:rPr>
                <w:rFonts w:ascii="仿宋" w:eastAsia="仿宋" w:hAnsi="仿宋" w:hint="eastAsia"/>
              </w:rPr>
              <w:t>□否</w:t>
            </w:r>
          </w:p>
        </w:tc>
        <w:tc>
          <w:tcPr>
            <w:tcW w:w="1856" w:type="pct"/>
            <w:gridSpan w:val="2"/>
            <w:vAlign w:val="center"/>
          </w:tcPr>
          <w:p w14:paraId="023DC693" w14:textId="77777777" w:rsidR="001D5AD8" w:rsidRPr="00A555D3" w:rsidRDefault="001D5AD8" w:rsidP="00CE17AA">
            <w:pPr>
              <w:rPr>
                <w:rFonts w:ascii="仿宋" w:eastAsia="仿宋" w:hAnsi="仿宋"/>
              </w:rPr>
            </w:pPr>
            <w:r w:rsidRPr="00A555D3">
              <w:rPr>
                <w:rFonts w:ascii="仿宋" w:eastAsia="仿宋" w:hAnsi="仿宋" w:hint="eastAsia"/>
              </w:rPr>
              <w:t>是否为须做肺部影像学检查者</w:t>
            </w:r>
          </w:p>
        </w:tc>
        <w:tc>
          <w:tcPr>
            <w:tcW w:w="957" w:type="pct"/>
            <w:vAlign w:val="center"/>
          </w:tcPr>
          <w:p w14:paraId="16F7A4FC" w14:textId="77777777" w:rsidR="001D5AD8" w:rsidRPr="00A555D3" w:rsidRDefault="001D5AD8" w:rsidP="00CE17AA">
            <w:pPr>
              <w:rPr>
                <w:rFonts w:ascii="仿宋" w:eastAsia="仿宋" w:hAnsi="仿宋"/>
              </w:rPr>
            </w:pPr>
            <w:r w:rsidRPr="00A555D3">
              <w:rPr>
                <w:rFonts w:ascii="仿宋" w:eastAsia="仿宋" w:hAnsi="仿宋" w:hint="eastAsia"/>
              </w:rPr>
              <w:t>□是</w:t>
            </w:r>
            <w:r w:rsidRPr="00A555D3">
              <w:rPr>
                <w:rFonts w:ascii="仿宋" w:eastAsia="仿宋" w:hAnsi="仿宋"/>
              </w:rPr>
              <w:t xml:space="preserve">   </w:t>
            </w:r>
            <w:r w:rsidRPr="00A555D3">
              <w:rPr>
                <w:rFonts w:ascii="仿宋" w:eastAsia="仿宋" w:hAnsi="仿宋" w:hint="eastAsia"/>
              </w:rPr>
              <w:t>□否</w:t>
            </w:r>
          </w:p>
        </w:tc>
      </w:tr>
      <w:tr w:rsidR="001D5AD8" w:rsidRPr="00A555D3" w14:paraId="1EC99478" w14:textId="77777777" w:rsidTr="00CE17AA">
        <w:trPr>
          <w:trHeight w:val="567"/>
          <w:jc w:val="center"/>
        </w:trPr>
        <w:tc>
          <w:tcPr>
            <w:tcW w:w="1392" w:type="pct"/>
            <w:gridSpan w:val="2"/>
            <w:tcBorders>
              <w:bottom w:val="single" w:sz="12" w:space="0" w:color="auto"/>
            </w:tcBorders>
            <w:vAlign w:val="center"/>
          </w:tcPr>
          <w:p w14:paraId="3487D739" w14:textId="77777777" w:rsidR="001D5AD8" w:rsidRPr="00A555D3" w:rsidRDefault="001D5AD8" w:rsidP="00CE17AA">
            <w:pPr>
              <w:rPr>
                <w:rFonts w:ascii="仿宋" w:eastAsia="仿宋" w:hAnsi="仿宋"/>
              </w:rPr>
            </w:pPr>
            <w:r w:rsidRPr="00A555D3">
              <w:rPr>
                <w:rFonts w:ascii="仿宋" w:eastAsia="仿宋" w:hAnsi="仿宋" w:hint="eastAsia"/>
              </w:rPr>
              <w:t>如为须做核酸检测者，是否已落实检测事宜</w:t>
            </w:r>
          </w:p>
        </w:tc>
        <w:tc>
          <w:tcPr>
            <w:tcW w:w="796" w:type="pct"/>
            <w:gridSpan w:val="3"/>
            <w:tcBorders>
              <w:bottom w:val="single" w:sz="12" w:space="0" w:color="auto"/>
            </w:tcBorders>
            <w:vAlign w:val="center"/>
          </w:tcPr>
          <w:p w14:paraId="5A587DBF" w14:textId="77777777" w:rsidR="001D5AD8" w:rsidRPr="00A555D3" w:rsidRDefault="001D5AD8" w:rsidP="00CE17AA">
            <w:pPr>
              <w:rPr>
                <w:rFonts w:ascii="仿宋" w:eastAsia="仿宋" w:hAnsi="仿宋"/>
              </w:rPr>
            </w:pPr>
            <w:r w:rsidRPr="00A555D3">
              <w:rPr>
                <w:rFonts w:ascii="仿宋" w:eastAsia="仿宋" w:hAnsi="仿宋" w:hint="eastAsia"/>
              </w:rPr>
              <w:t>□是</w:t>
            </w:r>
            <w:r w:rsidRPr="00A555D3">
              <w:rPr>
                <w:rFonts w:ascii="仿宋" w:eastAsia="仿宋" w:hAnsi="仿宋"/>
              </w:rPr>
              <w:t xml:space="preserve"> </w:t>
            </w:r>
            <w:r w:rsidRPr="00A555D3">
              <w:rPr>
                <w:rFonts w:ascii="仿宋" w:eastAsia="仿宋" w:hAnsi="仿宋" w:hint="eastAsia"/>
              </w:rPr>
              <w:t>□否</w:t>
            </w:r>
          </w:p>
        </w:tc>
        <w:tc>
          <w:tcPr>
            <w:tcW w:w="1856" w:type="pct"/>
            <w:gridSpan w:val="2"/>
            <w:tcBorders>
              <w:bottom w:val="single" w:sz="12" w:space="0" w:color="auto"/>
            </w:tcBorders>
            <w:vAlign w:val="center"/>
          </w:tcPr>
          <w:p w14:paraId="0FDCF2A3" w14:textId="77777777" w:rsidR="001D5AD8" w:rsidRPr="00A555D3" w:rsidRDefault="001D5AD8" w:rsidP="00CE17AA">
            <w:pPr>
              <w:rPr>
                <w:rFonts w:ascii="仿宋" w:eastAsia="仿宋" w:hAnsi="仿宋"/>
              </w:rPr>
            </w:pPr>
            <w:r w:rsidRPr="00A555D3">
              <w:rPr>
                <w:rFonts w:ascii="仿宋" w:eastAsia="仿宋" w:hAnsi="仿宋" w:hint="eastAsia"/>
              </w:rPr>
              <w:t>如为须做肺部影像学检查者，是否落实检查事宜</w:t>
            </w:r>
          </w:p>
        </w:tc>
        <w:tc>
          <w:tcPr>
            <w:tcW w:w="957" w:type="pct"/>
            <w:tcBorders>
              <w:bottom w:val="single" w:sz="12" w:space="0" w:color="auto"/>
            </w:tcBorders>
            <w:vAlign w:val="center"/>
          </w:tcPr>
          <w:p w14:paraId="2A55206C" w14:textId="77777777" w:rsidR="001D5AD8" w:rsidRPr="00A555D3" w:rsidRDefault="001D5AD8" w:rsidP="00CE17AA">
            <w:pPr>
              <w:rPr>
                <w:rFonts w:ascii="仿宋" w:eastAsia="仿宋" w:hAnsi="仿宋"/>
              </w:rPr>
            </w:pPr>
            <w:r w:rsidRPr="00A555D3">
              <w:rPr>
                <w:rFonts w:ascii="仿宋" w:eastAsia="仿宋" w:hAnsi="仿宋" w:hint="eastAsia"/>
              </w:rPr>
              <w:t>□是</w:t>
            </w:r>
            <w:r w:rsidRPr="00A555D3">
              <w:rPr>
                <w:rFonts w:ascii="仿宋" w:eastAsia="仿宋" w:hAnsi="仿宋"/>
              </w:rPr>
              <w:t xml:space="preserve">   </w:t>
            </w:r>
            <w:r w:rsidRPr="00A555D3">
              <w:rPr>
                <w:rFonts w:ascii="仿宋" w:eastAsia="仿宋" w:hAnsi="仿宋" w:hint="eastAsia"/>
              </w:rPr>
              <w:t>□否</w:t>
            </w:r>
          </w:p>
        </w:tc>
      </w:tr>
    </w:tbl>
    <w:p w14:paraId="36519324" w14:textId="77777777" w:rsidR="001D5AD8" w:rsidRPr="00A555D3" w:rsidRDefault="001D5AD8" w:rsidP="001D5AD8">
      <w:pPr>
        <w:spacing w:before="0" w:after="0" w:line="400" w:lineRule="exact"/>
        <w:rPr>
          <w:rFonts w:ascii="仿宋" w:eastAsia="仿宋" w:hAnsi="仿宋"/>
          <w:b/>
          <w:szCs w:val="21"/>
        </w:rPr>
      </w:pPr>
      <w:r w:rsidRPr="00A555D3">
        <w:rPr>
          <w:rFonts w:ascii="仿宋" w:eastAsia="仿宋" w:hAnsi="仿宋" w:hint="eastAsia"/>
          <w:b/>
          <w:szCs w:val="21"/>
        </w:rPr>
        <w:t>注：请考生如实填写上述信息，于</w:t>
      </w:r>
      <w:r w:rsidRPr="00A555D3">
        <w:rPr>
          <w:rFonts w:ascii="仿宋" w:eastAsia="仿宋" w:hAnsi="仿宋" w:hint="eastAsia"/>
          <w:b/>
          <w:szCs w:val="21"/>
          <w:lang w:val="en-US"/>
        </w:rPr>
        <w:t>报到时</w:t>
      </w:r>
      <w:r w:rsidRPr="00A555D3">
        <w:rPr>
          <w:rFonts w:ascii="仿宋" w:eastAsia="仿宋" w:hAnsi="仿宋" w:hint="eastAsia"/>
          <w:b/>
          <w:szCs w:val="21"/>
        </w:rPr>
        <w:t>提交。</w:t>
      </w:r>
    </w:p>
    <w:p w14:paraId="728693DB" w14:textId="77777777" w:rsidR="001D5AD8" w:rsidRPr="00A555D3" w:rsidRDefault="001D5AD8" w:rsidP="001D5AD8">
      <w:pPr>
        <w:spacing w:before="0" w:after="0" w:line="400" w:lineRule="exact"/>
        <w:rPr>
          <w:rFonts w:ascii="华文仿宋" w:eastAsia="华文仿宋" w:hAnsi="华文仿宋" w:cs="华文仿宋"/>
        </w:rPr>
      </w:pPr>
      <w:r w:rsidRPr="00A555D3">
        <w:rPr>
          <w:rFonts w:ascii="华文仿宋" w:eastAsia="华文仿宋" w:hAnsi="华文仿宋" w:cs="华文仿宋" w:hint="eastAsia"/>
        </w:rPr>
        <w:t>所有考生须在考前14天申领“浙江健康码”，在考前14天起自行每日体温测量，填写《健康状况报告表》（每位考生一张），于</w:t>
      </w:r>
      <w:r w:rsidRPr="00A555D3">
        <w:rPr>
          <w:rFonts w:ascii="华文仿宋" w:eastAsia="华文仿宋" w:hAnsi="华文仿宋" w:cs="华文仿宋" w:hint="eastAsia"/>
          <w:lang w:val="en-US"/>
        </w:rPr>
        <w:t>考试</w:t>
      </w:r>
      <w:r w:rsidRPr="00A555D3">
        <w:rPr>
          <w:rFonts w:ascii="华文仿宋" w:eastAsia="华文仿宋" w:hAnsi="华文仿宋" w:cs="华文仿宋" w:hint="eastAsia"/>
        </w:rPr>
        <w:t>报到时上交。</w:t>
      </w:r>
    </w:p>
    <w:p w14:paraId="2FE33936" w14:textId="77777777" w:rsidR="001D5AD8" w:rsidRPr="00A555D3" w:rsidRDefault="001D5AD8" w:rsidP="001D5AD8">
      <w:pPr>
        <w:spacing w:before="0" w:after="0" w:line="400" w:lineRule="exact"/>
        <w:rPr>
          <w:rFonts w:ascii="华文仿宋" w:eastAsia="华文仿宋" w:hAnsi="华文仿宋" w:cs="华文仿宋"/>
        </w:rPr>
      </w:pPr>
      <w:r w:rsidRPr="00A555D3">
        <w:rPr>
          <w:rFonts w:ascii="华文仿宋" w:eastAsia="华文仿宋" w:hAnsi="华文仿宋" w:cs="华文仿宋" w:hint="eastAsia"/>
        </w:rPr>
        <w:t>考生进入考点必须出示本人“浙江健康码”、报告表和接受体温测量，体温低于37.3℃方可进入；体温异常和监测发现身体状况异常的考生,由考点防疫人员综合研判评估是否具备参加本次考试的条件。</w:t>
      </w:r>
    </w:p>
    <w:p w14:paraId="6E4A7031" w14:textId="5E06C9DE" w:rsidR="001D5AD8" w:rsidRDefault="001D5AD8" w:rsidP="001D5AD8">
      <w:pPr>
        <w:spacing w:before="0" w:after="0" w:line="400" w:lineRule="exact"/>
      </w:pPr>
      <w:r w:rsidRPr="00A555D3">
        <w:rPr>
          <w:rFonts w:ascii="华文仿宋" w:eastAsia="华文仿宋" w:hAnsi="华文仿宋" w:cs="华文仿宋" w:hint="eastAsia"/>
        </w:rPr>
        <w:t>考生赴考时应做好个人防护（自备口罩），考生在进入考场前要佩戴口罩，进入考场后由考生自行决定是否佩戴；非低风险地区、备用隔离考位的考生要全程佩戴口罩。</w:t>
      </w:r>
    </w:p>
    <w:p w14:paraId="67A27843" w14:textId="77777777" w:rsidR="008752FE" w:rsidRPr="001D5AD8" w:rsidRDefault="008752FE" w:rsidP="001D5AD8">
      <w:pPr>
        <w:spacing w:before="0" w:after="0" w:line="400" w:lineRule="exact"/>
        <w:ind w:right="960"/>
        <w:rPr>
          <w:rFonts w:ascii="宋体" w:hAnsi="宋体" w:cs="宋体"/>
          <w:kern w:val="0"/>
          <w:sz w:val="24"/>
          <w:szCs w:val="28"/>
        </w:rPr>
      </w:pPr>
    </w:p>
    <w:sectPr w:rsidR="008752FE" w:rsidRPr="001D5AD8" w:rsidSect="004359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BA0A0" w14:textId="77777777" w:rsidR="001859B4" w:rsidRDefault="001859B4" w:rsidP="00C556E8">
      <w:pPr>
        <w:spacing w:before="0" w:after="0"/>
      </w:pPr>
      <w:r>
        <w:separator/>
      </w:r>
    </w:p>
  </w:endnote>
  <w:endnote w:type="continuationSeparator" w:id="0">
    <w:p w14:paraId="6F5D0392" w14:textId="77777777" w:rsidR="001859B4" w:rsidRDefault="001859B4" w:rsidP="00C556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altName w:val="华文宋体"/>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50F30" w14:textId="77777777" w:rsidR="001859B4" w:rsidRDefault="001859B4" w:rsidP="00C556E8">
      <w:pPr>
        <w:spacing w:before="0" w:after="0"/>
      </w:pPr>
      <w:r>
        <w:separator/>
      </w:r>
    </w:p>
  </w:footnote>
  <w:footnote w:type="continuationSeparator" w:id="0">
    <w:p w14:paraId="1DBE1504" w14:textId="77777777" w:rsidR="001859B4" w:rsidRDefault="001859B4" w:rsidP="00C556E8">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A44"/>
    <w:rsid w:val="000119D9"/>
    <w:rsid w:val="000377CB"/>
    <w:rsid w:val="000A55BD"/>
    <w:rsid w:val="000E2D62"/>
    <w:rsid w:val="000F5D61"/>
    <w:rsid w:val="001428B2"/>
    <w:rsid w:val="001859B4"/>
    <w:rsid w:val="001A40C3"/>
    <w:rsid w:val="001A6AB3"/>
    <w:rsid w:val="001B01BD"/>
    <w:rsid w:val="001B5732"/>
    <w:rsid w:val="001D1CBD"/>
    <w:rsid w:val="001D5AD8"/>
    <w:rsid w:val="001F2C58"/>
    <w:rsid w:val="001F658B"/>
    <w:rsid w:val="0032622E"/>
    <w:rsid w:val="00332291"/>
    <w:rsid w:val="003370E2"/>
    <w:rsid w:val="003F0ABE"/>
    <w:rsid w:val="0041052C"/>
    <w:rsid w:val="0041245D"/>
    <w:rsid w:val="004161D9"/>
    <w:rsid w:val="00417143"/>
    <w:rsid w:val="00431901"/>
    <w:rsid w:val="00435967"/>
    <w:rsid w:val="004531BC"/>
    <w:rsid w:val="004609C9"/>
    <w:rsid w:val="0048280F"/>
    <w:rsid w:val="004C6505"/>
    <w:rsid w:val="004D6517"/>
    <w:rsid w:val="00503A45"/>
    <w:rsid w:val="005176CF"/>
    <w:rsid w:val="00521E59"/>
    <w:rsid w:val="005347B0"/>
    <w:rsid w:val="00534E57"/>
    <w:rsid w:val="00540F1A"/>
    <w:rsid w:val="00560C0E"/>
    <w:rsid w:val="00592014"/>
    <w:rsid w:val="005E1507"/>
    <w:rsid w:val="00631C8B"/>
    <w:rsid w:val="00666A44"/>
    <w:rsid w:val="006C02A7"/>
    <w:rsid w:val="006D05DD"/>
    <w:rsid w:val="006D0967"/>
    <w:rsid w:val="006E2084"/>
    <w:rsid w:val="007558E0"/>
    <w:rsid w:val="00785D1A"/>
    <w:rsid w:val="007E2F02"/>
    <w:rsid w:val="007E3CEA"/>
    <w:rsid w:val="008002E4"/>
    <w:rsid w:val="008414A9"/>
    <w:rsid w:val="008456DE"/>
    <w:rsid w:val="008612B8"/>
    <w:rsid w:val="008752FE"/>
    <w:rsid w:val="00895C1B"/>
    <w:rsid w:val="008B356D"/>
    <w:rsid w:val="008D3109"/>
    <w:rsid w:val="008D75FA"/>
    <w:rsid w:val="008E57FA"/>
    <w:rsid w:val="00913FED"/>
    <w:rsid w:val="009223F3"/>
    <w:rsid w:val="009E2261"/>
    <w:rsid w:val="009F61C3"/>
    <w:rsid w:val="00A255C1"/>
    <w:rsid w:val="00A555D3"/>
    <w:rsid w:val="00AF4280"/>
    <w:rsid w:val="00B077BD"/>
    <w:rsid w:val="00B310B5"/>
    <w:rsid w:val="00B558C6"/>
    <w:rsid w:val="00B63656"/>
    <w:rsid w:val="00B93F9F"/>
    <w:rsid w:val="00BA2A7E"/>
    <w:rsid w:val="00BA4C12"/>
    <w:rsid w:val="00BA4FDC"/>
    <w:rsid w:val="00BE199C"/>
    <w:rsid w:val="00BE35FB"/>
    <w:rsid w:val="00BE5860"/>
    <w:rsid w:val="00BF5438"/>
    <w:rsid w:val="00C304AD"/>
    <w:rsid w:val="00C556E8"/>
    <w:rsid w:val="00C71DCF"/>
    <w:rsid w:val="00C8543A"/>
    <w:rsid w:val="00C87756"/>
    <w:rsid w:val="00C9222E"/>
    <w:rsid w:val="00CA1AA4"/>
    <w:rsid w:val="00CC235C"/>
    <w:rsid w:val="00CD0223"/>
    <w:rsid w:val="00CE365A"/>
    <w:rsid w:val="00D33CAD"/>
    <w:rsid w:val="00D45005"/>
    <w:rsid w:val="00D51327"/>
    <w:rsid w:val="00D553CD"/>
    <w:rsid w:val="00D82802"/>
    <w:rsid w:val="00DB3FE1"/>
    <w:rsid w:val="00DC0518"/>
    <w:rsid w:val="00DC10A3"/>
    <w:rsid w:val="00DC4F6F"/>
    <w:rsid w:val="00E154A1"/>
    <w:rsid w:val="00E700EF"/>
    <w:rsid w:val="00E96FE9"/>
    <w:rsid w:val="00F1462B"/>
    <w:rsid w:val="00F86C5E"/>
    <w:rsid w:val="00F97F04"/>
    <w:rsid w:val="00FF1D9E"/>
    <w:rsid w:val="00FF31F3"/>
    <w:rsid w:val="00FF6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19ABE3F4"/>
  <w15:docId w15:val="{6D012E89-E5F3-4AF9-B140-E04DBE1E8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A44"/>
    <w:pPr>
      <w:spacing w:before="120" w:after="240"/>
      <w:jc w:val="both"/>
    </w:pPr>
    <w:rPr>
      <w:rFonts w:ascii="Calibri" w:eastAsia="宋体" w:hAnsi="Calibri" w:cs="Times New Roman"/>
      <w:sz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56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556E8"/>
    <w:rPr>
      <w:rFonts w:ascii="Calibri" w:eastAsia="宋体" w:hAnsi="Calibri" w:cs="Times New Roman"/>
      <w:sz w:val="18"/>
      <w:szCs w:val="18"/>
      <w:lang w:val="ru-RU"/>
    </w:rPr>
  </w:style>
  <w:style w:type="paragraph" w:styleId="a5">
    <w:name w:val="footer"/>
    <w:basedOn w:val="a"/>
    <w:link w:val="a6"/>
    <w:uiPriority w:val="99"/>
    <w:unhideWhenUsed/>
    <w:rsid w:val="00C556E8"/>
    <w:pPr>
      <w:tabs>
        <w:tab w:val="center" w:pos="4153"/>
        <w:tab w:val="right" w:pos="8306"/>
      </w:tabs>
      <w:snapToGrid w:val="0"/>
      <w:jc w:val="left"/>
    </w:pPr>
    <w:rPr>
      <w:sz w:val="18"/>
      <w:szCs w:val="18"/>
    </w:rPr>
  </w:style>
  <w:style w:type="character" w:customStyle="1" w:styleId="a6">
    <w:name w:val="页脚 字符"/>
    <w:basedOn w:val="a0"/>
    <w:link w:val="a5"/>
    <w:uiPriority w:val="99"/>
    <w:rsid w:val="00C556E8"/>
    <w:rPr>
      <w:rFonts w:ascii="Calibri" w:eastAsia="宋体" w:hAnsi="Calibri" w:cs="Times New Roman"/>
      <w:sz w:val="18"/>
      <w:szCs w:val="18"/>
      <w:lang w:val="ru-RU"/>
    </w:rPr>
  </w:style>
  <w:style w:type="paragraph" w:styleId="a7">
    <w:name w:val="Balloon Text"/>
    <w:basedOn w:val="a"/>
    <w:link w:val="a8"/>
    <w:uiPriority w:val="99"/>
    <w:semiHidden/>
    <w:unhideWhenUsed/>
    <w:rsid w:val="0041052C"/>
    <w:pPr>
      <w:spacing w:before="0" w:after="0"/>
    </w:pPr>
    <w:rPr>
      <w:sz w:val="18"/>
      <w:szCs w:val="18"/>
    </w:rPr>
  </w:style>
  <w:style w:type="character" w:customStyle="1" w:styleId="a8">
    <w:name w:val="批注框文本 字符"/>
    <w:basedOn w:val="a0"/>
    <w:link w:val="a7"/>
    <w:uiPriority w:val="99"/>
    <w:semiHidden/>
    <w:rsid w:val="0041052C"/>
    <w:rPr>
      <w:rFonts w:ascii="Calibri" w:eastAsia="宋体" w:hAnsi="Calibri" w:cs="Times New Roman"/>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396</Words>
  <Characters>2262</Characters>
  <Application>Microsoft Office Word</Application>
  <DocSecurity>0</DocSecurity>
  <Lines>18</Lines>
  <Paragraphs>5</Paragraphs>
  <ScaleCrop>false</ScaleCrop>
  <Company>Microsoft</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章国栋</dc:creator>
  <cp:lastModifiedBy>xujy</cp:lastModifiedBy>
  <cp:revision>3</cp:revision>
  <cp:lastPrinted>2020-10-10T03:40:00Z</cp:lastPrinted>
  <dcterms:created xsi:type="dcterms:W3CDTF">2020-10-13T08:43:00Z</dcterms:created>
  <dcterms:modified xsi:type="dcterms:W3CDTF">2020-10-20T02:13:00Z</dcterms:modified>
</cp:coreProperties>
</file>